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079" w:rsidRDefault="00741079" w:rsidP="00741079"/>
    <w:p w:rsidR="00741079" w:rsidRDefault="00741079" w:rsidP="00741079"/>
    <w:p w:rsidR="00741079" w:rsidRDefault="00C34F16" w:rsidP="00741079">
      <w:r>
        <w:rPr>
          <w:b/>
          <w:noProof/>
          <w:sz w:val="24"/>
          <w:szCs w:val="24"/>
          <w:lang w:eastAsia="hr-HR"/>
        </w:rPr>
        <w:drawing>
          <wp:inline distT="0" distB="0" distL="0" distR="0" wp14:anchorId="5BB9371A" wp14:editId="6B83BCAE">
            <wp:extent cx="5873750" cy="1053802"/>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73750" cy="1053802"/>
                    </a:xfrm>
                    <a:prstGeom prst="rect">
                      <a:avLst/>
                    </a:prstGeom>
                    <a:noFill/>
                  </pic:spPr>
                </pic:pic>
              </a:graphicData>
            </a:graphic>
          </wp:inline>
        </w:drawing>
      </w:r>
    </w:p>
    <w:p w:rsidR="00741079" w:rsidRDefault="00412F57" w:rsidP="00741079">
      <w:proofErr w:type="spellStart"/>
      <w:r>
        <w:t>Ur</w:t>
      </w:r>
      <w:proofErr w:type="spellEnd"/>
      <w:r>
        <w:t>. br. 155/2</w:t>
      </w:r>
      <w:r w:rsidR="00B0707E">
        <w:t>5</w:t>
      </w:r>
    </w:p>
    <w:p w:rsidR="00741079" w:rsidRDefault="00741079" w:rsidP="00741079"/>
    <w:p w:rsidR="00741079" w:rsidRDefault="00741079" w:rsidP="00741079">
      <w:pPr>
        <w:jc w:val="center"/>
        <w:rPr>
          <w:b/>
          <w:sz w:val="24"/>
          <w:szCs w:val="24"/>
        </w:rPr>
      </w:pPr>
    </w:p>
    <w:p w:rsidR="00741079" w:rsidRDefault="00741079" w:rsidP="00741079">
      <w:pPr>
        <w:ind w:left="567" w:right="543"/>
        <w:rPr>
          <w:b/>
          <w:color w:val="244061"/>
          <w:sz w:val="28"/>
          <w:szCs w:val="28"/>
        </w:rPr>
      </w:pPr>
    </w:p>
    <w:p w:rsidR="00741079" w:rsidRPr="00136821" w:rsidRDefault="00741079" w:rsidP="00741079">
      <w:pPr>
        <w:ind w:left="567" w:right="543"/>
        <w:rPr>
          <w:b/>
          <w:color w:val="244061"/>
          <w:sz w:val="28"/>
          <w:szCs w:val="28"/>
        </w:rPr>
      </w:pPr>
    </w:p>
    <w:p w:rsidR="00741079" w:rsidRPr="00835767" w:rsidRDefault="00741079" w:rsidP="00741079">
      <w:pPr>
        <w:ind w:left="709" w:right="543"/>
        <w:jc w:val="center"/>
        <w:rPr>
          <w:b/>
          <w:color w:val="FF0000"/>
          <w:sz w:val="48"/>
          <w:szCs w:val="48"/>
        </w:rPr>
      </w:pPr>
      <w:r w:rsidRPr="00835767">
        <w:rPr>
          <w:b/>
          <w:color w:val="FF0000"/>
          <w:sz w:val="48"/>
          <w:szCs w:val="48"/>
        </w:rPr>
        <w:t>VATROGASNA ZAJEDNICA GRADA KUTINE</w:t>
      </w:r>
    </w:p>
    <w:p w:rsidR="00741079" w:rsidRPr="00B10A58" w:rsidRDefault="00741079" w:rsidP="00741079">
      <w:pPr>
        <w:ind w:left="709" w:right="543"/>
        <w:jc w:val="center"/>
        <w:rPr>
          <w:b/>
          <w:sz w:val="56"/>
          <w:szCs w:val="56"/>
        </w:rPr>
      </w:pPr>
    </w:p>
    <w:p w:rsidR="001665D8" w:rsidRDefault="00741079" w:rsidP="00741079">
      <w:pPr>
        <w:ind w:left="567"/>
        <w:jc w:val="center"/>
        <w:rPr>
          <w:b/>
          <w:color w:val="17365D" w:themeColor="text2" w:themeShade="BF"/>
          <w:sz w:val="52"/>
          <w:szCs w:val="52"/>
        </w:rPr>
      </w:pPr>
      <w:r w:rsidRPr="00741079">
        <w:rPr>
          <w:b/>
          <w:color w:val="17365D" w:themeColor="text2" w:themeShade="BF"/>
          <w:sz w:val="52"/>
          <w:szCs w:val="52"/>
        </w:rPr>
        <w:t xml:space="preserve">IZVJEŠĆE O RADU </w:t>
      </w:r>
    </w:p>
    <w:p w:rsidR="00741079" w:rsidRPr="00741079" w:rsidRDefault="00741079" w:rsidP="00741079">
      <w:pPr>
        <w:ind w:left="567"/>
        <w:jc w:val="center"/>
        <w:rPr>
          <w:b/>
          <w:color w:val="17365D" w:themeColor="text2" w:themeShade="BF"/>
          <w:sz w:val="52"/>
          <w:szCs w:val="52"/>
        </w:rPr>
      </w:pPr>
      <w:r w:rsidRPr="00741079">
        <w:rPr>
          <w:b/>
          <w:color w:val="17365D" w:themeColor="text2" w:themeShade="BF"/>
          <w:sz w:val="52"/>
          <w:szCs w:val="52"/>
        </w:rPr>
        <w:t>VATROGASNE ZAJEDNICE GRADA KUTINE</w:t>
      </w:r>
    </w:p>
    <w:p w:rsidR="00741079" w:rsidRPr="00741079" w:rsidRDefault="00741079" w:rsidP="00741079">
      <w:pPr>
        <w:ind w:left="567"/>
        <w:jc w:val="center"/>
        <w:rPr>
          <w:b/>
          <w:color w:val="17365D" w:themeColor="text2" w:themeShade="BF"/>
          <w:sz w:val="28"/>
          <w:szCs w:val="28"/>
        </w:rPr>
      </w:pPr>
      <w:r w:rsidRPr="00741079">
        <w:rPr>
          <w:b/>
          <w:color w:val="17365D" w:themeColor="text2" w:themeShade="BF"/>
          <w:sz w:val="28"/>
          <w:szCs w:val="28"/>
        </w:rPr>
        <w:t xml:space="preserve">PREDSJEDNIŠTVA I </w:t>
      </w:r>
      <w:r w:rsidR="00185BD5">
        <w:rPr>
          <w:b/>
          <w:color w:val="17365D" w:themeColor="text2" w:themeShade="BF"/>
          <w:sz w:val="28"/>
          <w:szCs w:val="28"/>
        </w:rPr>
        <w:t>ZAPOVJEDNIŠTVA</w:t>
      </w:r>
    </w:p>
    <w:p w:rsidR="00741079" w:rsidRPr="00741079" w:rsidRDefault="00741079" w:rsidP="00741079">
      <w:pPr>
        <w:ind w:left="567"/>
        <w:jc w:val="center"/>
        <w:rPr>
          <w:b/>
          <w:color w:val="17365D" w:themeColor="text2" w:themeShade="BF"/>
          <w:sz w:val="72"/>
          <w:szCs w:val="72"/>
        </w:rPr>
      </w:pPr>
      <w:r w:rsidRPr="00741079">
        <w:rPr>
          <w:b/>
          <w:color w:val="17365D" w:themeColor="text2" w:themeShade="BF"/>
          <w:sz w:val="72"/>
          <w:szCs w:val="72"/>
        </w:rPr>
        <w:t>za 202</w:t>
      </w:r>
      <w:r w:rsidR="00623B45">
        <w:rPr>
          <w:b/>
          <w:color w:val="17365D" w:themeColor="text2" w:themeShade="BF"/>
          <w:sz w:val="72"/>
          <w:szCs w:val="72"/>
        </w:rPr>
        <w:t>4</w:t>
      </w:r>
      <w:r w:rsidRPr="00741079">
        <w:rPr>
          <w:b/>
          <w:color w:val="17365D" w:themeColor="text2" w:themeShade="BF"/>
          <w:sz w:val="72"/>
          <w:szCs w:val="72"/>
        </w:rPr>
        <w:t>. godinu</w:t>
      </w:r>
    </w:p>
    <w:p w:rsidR="00741079" w:rsidRPr="000921A3" w:rsidRDefault="00741079" w:rsidP="00741079">
      <w:pPr>
        <w:tabs>
          <w:tab w:val="left" w:pos="3010"/>
        </w:tabs>
        <w:ind w:left="993" w:right="543" w:hanging="426"/>
        <w:rPr>
          <w:noProof/>
          <w:sz w:val="24"/>
          <w:szCs w:val="24"/>
        </w:rPr>
      </w:pPr>
      <w:r w:rsidRPr="000921A3">
        <w:rPr>
          <w:noProof/>
          <w:sz w:val="24"/>
          <w:szCs w:val="24"/>
        </w:rPr>
        <w:tab/>
      </w:r>
      <w:r w:rsidRPr="000921A3">
        <w:rPr>
          <w:noProof/>
          <w:sz w:val="24"/>
          <w:szCs w:val="24"/>
        </w:rPr>
        <w:tab/>
      </w:r>
    </w:p>
    <w:p w:rsidR="00741079" w:rsidRDefault="00623B45" w:rsidP="00741079">
      <w:pPr>
        <w:ind w:left="567"/>
        <w:jc w:val="center"/>
        <w:rPr>
          <w:b/>
          <w:sz w:val="28"/>
          <w:szCs w:val="28"/>
        </w:rPr>
      </w:pPr>
      <w:r>
        <w:rPr>
          <w:b/>
          <w:sz w:val="28"/>
          <w:szCs w:val="28"/>
        </w:rPr>
        <w:t>11</w:t>
      </w:r>
      <w:r w:rsidR="00185BD5">
        <w:rPr>
          <w:b/>
          <w:sz w:val="28"/>
          <w:szCs w:val="28"/>
        </w:rPr>
        <w:t>. T</w:t>
      </w:r>
      <w:r w:rsidR="003B0E72">
        <w:rPr>
          <w:b/>
          <w:sz w:val="28"/>
          <w:szCs w:val="28"/>
        </w:rPr>
        <w:t xml:space="preserve">ravanj </w:t>
      </w:r>
      <w:r w:rsidR="00741079" w:rsidRPr="000921A3">
        <w:rPr>
          <w:b/>
          <w:sz w:val="28"/>
          <w:szCs w:val="28"/>
        </w:rPr>
        <w:t xml:space="preserve"> 202</w:t>
      </w:r>
      <w:r>
        <w:rPr>
          <w:b/>
          <w:sz w:val="28"/>
          <w:szCs w:val="28"/>
        </w:rPr>
        <w:t>5</w:t>
      </w:r>
      <w:r w:rsidR="00741079" w:rsidRPr="000921A3">
        <w:rPr>
          <w:b/>
          <w:sz w:val="28"/>
          <w:szCs w:val="28"/>
        </w:rPr>
        <w:t>. god.</w:t>
      </w:r>
    </w:p>
    <w:p w:rsidR="00B012A9" w:rsidRDefault="00B012A9" w:rsidP="00741079">
      <w:pPr>
        <w:ind w:left="567"/>
        <w:jc w:val="center"/>
        <w:rPr>
          <w:b/>
          <w:sz w:val="28"/>
          <w:szCs w:val="28"/>
        </w:rPr>
      </w:pPr>
    </w:p>
    <w:p w:rsidR="00CC498D" w:rsidRDefault="00CC498D" w:rsidP="00741079">
      <w:pPr>
        <w:ind w:left="567"/>
        <w:jc w:val="center"/>
        <w:rPr>
          <w:b/>
          <w:sz w:val="24"/>
          <w:szCs w:val="24"/>
        </w:rPr>
      </w:pPr>
    </w:p>
    <w:p w:rsidR="00CC498D" w:rsidRDefault="00CC498D" w:rsidP="00741079">
      <w:pPr>
        <w:ind w:left="567"/>
        <w:jc w:val="center"/>
        <w:rPr>
          <w:b/>
          <w:sz w:val="24"/>
          <w:szCs w:val="24"/>
        </w:rPr>
      </w:pPr>
    </w:p>
    <w:p w:rsidR="00B0707E" w:rsidRDefault="00B0707E" w:rsidP="00741079">
      <w:pPr>
        <w:ind w:left="567"/>
        <w:jc w:val="center"/>
        <w:rPr>
          <w:b/>
          <w:sz w:val="24"/>
          <w:szCs w:val="24"/>
        </w:rPr>
      </w:pPr>
    </w:p>
    <w:p w:rsidR="00741079" w:rsidRPr="00B012A9" w:rsidRDefault="00741079" w:rsidP="00741079">
      <w:pPr>
        <w:ind w:left="567"/>
        <w:jc w:val="center"/>
        <w:rPr>
          <w:b/>
          <w:sz w:val="24"/>
          <w:szCs w:val="24"/>
        </w:rPr>
      </w:pPr>
      <w:r w:rsidRPr="00B012A9">
        <w:rPr>
          <w:b/>
          <w:sz w:val="24"/>
          <w:szCs w:val="24"/>
        </w:rPr>
        <w:t>IZVJEŠĆE O RADU</w:t>
      </w:r>
    </w:p>
    <w:p w:rsidR="00741079" w:rsidRPr="00B012A9" w:rsidRDefault="00741079" w:rsidP="00B012A9">
      <w:pPr>
        <w:jc w:val="center"/>
        <w:rPr>
          <w:b/>
          <w:sz w:val="24"/>
          <w:szCs w:val="24"/>
        </w:rPr>
      </w:pPr>
      <w:r w:rsidRPr="00B012A9">
        <w:rPr>
          <w:b/>
          <w:sz w:val="24"/>
          <w:szCs w:val="24"/>
        </w:rPr>
        <w:t>VATROGASNE ZAJEDNICE GRADA KUTINE ZA 202</w:t>
      </w:r>
      <w:r w:rsidR="00623B45">
        <w:rPr>
          <w:b/>
          <w:sz w:val="24"/>
          <w:szCs w:val="24"/>
        </w:rPr>
        <w:t>4</w:t>
      </w:r>
      <w:r w:rsidRPr="00B012A9">
        <w:rPr>
          <w:b/>
          <w:sz w:val="24"/>
          <w:szCs w:val="24"/>
        </w:rPr>
        <w:t>. GODINU</w:t>
      </w:r>
    </w:p>
    <w:p w:rsidR="00B0707E" w:rsidRDefault="00B0707E" w:rsidP="00741079">
      <w:pPr>
        <w:rPr>
          <w:b/>
          <w:sz w:val="24"/>
          <w:szCs w:val="24"/>
        </w:rPr>
      </w:pPr>
    </w:p>
    <w:p w:rsidR="001B2B6F" w:rsidRDefault="00CC498D" w:rsidP="00741079">
      <w:pPr>
        <w:rPr>
          <w:b/>
          <w:sz w:val="24"/>
          <w:szCs w:val="24"/>
        </w:rPr>
      </w:pPr>
      <w:r>
        <w:rPr>
          <w:b/>
          <w:sz w:val="24"/>
          <w:szCs w:val="24"/>
        </w:rPr>
        <w:t>OPĆI DIO</w:t>
      </w:r>
    </w:p>
    <w:p w:rsidR="00741079" w:rsidRPr="00B012A9" w:rsidRDefault="00741079" w:rsidP="00741079">
      <w:pPr>
        <w:rPr>
          <w:b/>
          <w:sz w:val="24"/>
          <w:szCs w:val="24"/>
        </w:rPr>
      </w:pPr>
      <w:r w:rsidRPr="00B012A9">
        <w:rPr>
          <w:b/>
          <w:sz w:val="24"/>
          <w:szCs w:val="24"/>
        </w:rPr>
        <w:t>TEMELJNA ULOGA VATROGASNE ZAJEDNICE GRADA KUTINE</w:t>
      </w:r>
    </w:p>
    <w:p w:rsidR="00741079" w:rsidRPr="00B012A9" w:rsidRDefault="00741079" w:rsidP="00741079">
      <w:pPr>
        <w:jc w:val="both"/>
        <w:rPr>
          <w:sz w:val="24"/>
          <w:szCs w:val="24"/>
        </w:rPr>
      </w:pPr>
      <w:r w:rsidRPr="00B012A9">
        <w:rPr>
          <w:sz w:val="24"/>
          <w:szCs w:val="24"/>
        </w:rPr>
        <w:t>Temeljem odredaba "Zakona o vatrogastvu RH", Vatrogasna zajednica Grada Kutine je dobrovoljna, stručna, humanitarna, samostalna i nestranačka udruga od posebnog interesa za Republiku Hrvatsku i Grad Kutinu, u oblasti provođenja preventivnih mjera zaštite od požara i eksplozija, gašenje požara i spašavanje ljudi i imovine ugroženih požarom i eksplozijom, pružanje tehničke pomoći u nezgodama i opasnim situacijama, te obavljanje i drugih poslova u ekološkim i inim nesrećama.  Kao ustrojstveni dio vatrogastva, usmjerava i rukovodi radom svojih udruženih članica, s temeljnom zadaćom daljnjeg unapređenja vatrogastva na području Grada Kutine. Na području odgovornosti Vatrogasne zajednice grada Kutine, kao važan segment zaštite je protupožarna preventiva koja se provodi vrlo intenzivno kroz naše članice, tvrtke, škole, vrtiće, te približavanjem vatrogasne djelatnosti našim sugrađanima vježbama, prezentacijama, informacijama putem web – stranice, edukacijama, osposobljavanjima, upozoravanjem na opasnosti putem medija, letaka i vrlo uspješnim Danom otvorenih vrata Vatrogasne postrojbe Kutina. Naravno da u preventivnom djelovanju veoma značajnu ulogu imaju odbori VZG Kutina, odbor za osposobljavanje, odbor za preventivu i odbor za informativnu djelatnost.</w:t>
      </w:r>
    </w:p>
    <w:p w:rsidR="00741079" w:rsidRPr="00B012A9" w:rsidRDefault="00741079" w:rsidP="00741079">
      <w:pPr>
        <w:jc w:val="both"/>
        <w:rPr>
          <w:b/>
          <w:color w:val="000000" w:themeColor="text1"/>
          <w:sz w:val="24"/>
          <w:szCs w:val="24"/>
        </w:rPr>
      </w:pPr>
      <w:r w:rsidRPr="00B012A9">
        <w:rPr>
          <w:b/>
          <w:color w:val="000000" w:themeColor="text1"/>
          <w:sz w:val="24"/>
          <w:szCs w:val="24"/>
        </w:rPr>
        <w:t>USTROJ KUTINSKOG VATROGASTVA</w:t>
      </w:r>
    </w:p>
    <w:p w:rsidR="00741079" w:rsidRDefault="00741079" w:rsidP="00741079">
      <w:pPr>
        <w:jc w:val="both"/>
        <w:rPr>
          <w:sz w:val="24"/>
          <w:szCs w:val="24"/>
        </w:rPr>
      </w:pPr>
      <w:r w:rsidRPr="00B012A9">
        <w:rPr>
          <w:sz w:val="24"/>
          <w:szCs w:val="24"/>
        </w:rPr>
        <w:t xml:space="preserve">Vatrogasna zajednica grada Kutine je krovna organizacija kutinskog vatrogastva, članica je Vatrogasne zajednice Sisačko-moslavačke županije i Hrvatske vatrogasne zajednice. Statutarni ciljevi su zaštita i spašavanje. Područje djelovanja DVD-ima je Požarno područje kojemu pripadaju i područje Grada Kutine. Vatrogasna postrojba Kutina djeluje na području čitavog prostora Grada Kutine, na pripadajućem dijelu Autocesta A3 koji se proteže u oba smjera od Kutine do </w:t>
      </w:r>
      <w:proofErr w:type="spellStart"/>
      <w:r w:rsidRPr="00B012A9">
        <w:rPr>
          <w:sz w:val="24"/>
          <w:szCs w:val="24"/>
        </w:rPr>
        <w:t>Popovače</w:t>
      </w:r>
      <w:proofErr w:type="spellEnd"/>
      <w:r w:rsidRPr="00B012A9">
        <w:rPr>
          <w:sz w:val="24"/>
          <w:szCs w:val="24"/>
        </w:rPr>
        <w:t xml:space="preserve"> i južnom trakom od Kutine do Novske. U VZG Kutina učlanjene su i 1 Profesionalna vatrogasna postrojba u gospodarstvu i 1. IDVD-a kojima je osnivač Petrokemija Kutina i područje djelovanja im je prostor i objekti unutar Petrokemije Kutina. </w:t>
      </w:r>
      <w:r w:rsidR="00D6732B" w:rsidRPr="002C0798">
        <w:rPr>
          <w:sz w:val="24"/>
          <w:szCs w:val="24"/>
        </w:rPr>
        <w:t xml:space="preserve">Na području zajednice djeluje Vatrogasna postrojba Kutina i </w:t>
      </w:r>
      <w:r w:rsidR="00DE58D3">
        <w:rPr>
          <w:sz w:val="24"/>
          <w:szCs w:val="24"/>
        </w:rPr>
        <w:t>16</w:t>
      </w:r>
      <w:r w:rsidR="00D6732B" w:rsidRPr="002C0798">
        <w:rPr>
          <w:sz w:val="24"/>
          <w:szCs w:val="24"/>
        </w:rPr>
        <w:t xml:space="preserve"> DVD-a koji su udruženi u VZG Kutine.  U VZG Kutina udruženo je i jedno IDVD koje ima svoga osnivača u gospodarstvu (Petrokemija), te organizacijski i operativno djeluje unutar prostora osnivača. </w:t>
      </w:r>
      <w:r w:rsidR="00D6732B">
        <w:rPr>
          <w:sz w:val="24"/>
          <w:szCs w:val="24"/>
        </w:rPr>
        <w:t xml:space="preserve"> </w:t>
      </w:r>
    </w:p>
    <w:p w:rsidR="00DE58D3" w:rsidRDefault="00DE58D3" w:rsidP="00741079">
      <w:pPr>
        <w:jc w:val="both"/>
        <w:rPr>
          <w:b/>
          <w:sz w:val="24"/>
          <w:szCs w:val="24"/>
        </w:rPr>
      </w:pPr>
    </w:p>
    <w:p w:rsidR="00DE58D3" w:rsidRDefault="00DE58D3" w:rsidP="00741079">
      <w:pPr>
        <w:jc w:val="both"/>
        <w:rPr>
          <w:b/>
          <w:sz w:val="24"/>
          <w:szCs w:val="24"/>
        </w:rPr>
      </w:pPr>
    </w:p>
    <w:p w:rsidR="00B0707E" w:rsidRDefault="00B0707E" w:rsidP="00741079">
      <w:pPr>
        <w:jc w:val="both"/>
        <w:rPr>
          <w:b/>
          <w:sz w:val="24"/>
          <w:szCs w:val="24"/>
        </w:rPr>
      </w:pPr>
    </w:p>
    <w:p w:rsidR="00B0707E" w:rsidRDefault="00B0707E" w:rsidP="00741079">
      <w:pPr>
        <w:jc w:val="both"/>
        <w:rPr>
          <w:b/>
          <w:sz w:val="24"/>
          <w:szCs w:val="24"/>
        </w:rPr>
      </w:pPr>
    </w:p>
    <w:p w:rsidR="00B0707E" w:rsidRDefault="00B0707E" w:rsidP="00741079">
      <w:pPr>
        <w:jc w:val="both"/>
        <w:rPr>
          <w:b/>
          <w:sz w:val="24"/>
          <w:szCs w:val="24"/>
        </w:rPr>
      </w:pPr>
    </w:p>
    <w:p w:rsidR="00B0707E" w:rsidRDefault="00B0707E" w:rsidP="00741079">
      <w:pPr>
        <w:jc w:val="both"/>
        <w:rPr>
          <w:b/>
          <w:sz w:val="24"/>
          <w:szCs w:val="24"/>
        </w:rPr>
      </w:pPr>
    </w:p>
    <w:p w:rsidR="00741079" w:rsidRPr="000921A3" w:rsidRDefault="00741079" w:rsidP="00741079">
      <w:pPr>
        <w:jc w:val="both"/>
        <w:rPr>
          <w:b/>
          <w:sz w:val="24"/>
          <w:szCs w:val="24"/>
        </w:rPr>
      </w:pPr>
      <w:r w:rsidRPr="000921A3">
        <w:rPr>
          <w:b/>
          <w:sz w:val="24"/>
          <w:szCs w:val="24"/>
        </w:rPr>
        <w:t>PREGLED ČLANICA VATROGASNE ZAJEDNICE GRADA KUTINE</w:t>
      </w:r>
    </w:p>
    <w:tbl>
      <w:tblPr>
        <w:tblW w:w="0" w:type="auto"/>
        <w:tblInd w:w="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851"/>
        <w:gridCol w:w="709"/>
        <w:gridCol w:w="2462"/>
      </w:tblGrid>
      <w:tr w:rsidR="00741079" w:rsidRPr="000921A3" w:rsidTr="00473A76">
        <w:trPr>
          <w:trHeight w:val="280"/>
        </w:trPr>
        <w:tc>
          <w:tcPr>
            <w:tcW w:w="8416" w:type="dxa"/>
            <w:gridSpan w:val="4"/>
            <w:tcBorders>
              <w:top w:val="double" w:sz="4" w:space="0" w:color="auto"/>
              <w:left w:val="double" w:sz="4" w:space="0" w:color="auto"/>
              <w:bottom w:val="double" w:sz="4" w:space="0" w:color="auto"/>
              <w:right w:val="double" w:sz="4" w:space="0" w:color="auto"/>
            </w:tcBorders>
            <w:shd w:val="clear" w:color="auto" w:fill="DBE5F1"/>
            <w:vAlign w:val="center"/>
          </w:tcPr>
          <w:p w:rsidR="00741079" w:rsidRPr="000921A3" w:rsidRDefault="00741079" w:rsidP="00473A76">
            <w:pPr>
              <w:jc w:val="center"/>
              <w:rPr>
                <w:b/>
                <w:sz w:val="24"/>
                <w:szCs w:val="24"/>
              </w:rPr>
            </w:pPr>
            <w:r w:rsidRPr="000921A3">
              <w:rPr>
                <w:b/>
                <w:sz w:val="24"/>
                <w:szCs w:val="24"/>
              </w:rPr>
              <w:t>Članice VZG Kutina koje temeljem Plana zaštite od požara djeluju na cijelom području grada Kutine</w:t>
            </w:r>
          </w:p>
        </w:tc>
      </w:tr>
      <w:tr w:rsidR="00741079" w:rsidRPr="000921A3" w:rsidTr="00473A76">
        <w:trPr>
          <w:trHeight w:val="441"/>
        </w:trPr>
        <w:tc>
          <w:tcPr>
            <w:tcW w:w="5245" w:type="dxa"/>
            <w:gridSpan w:val="2"/>
            <w:tcBorders>
              <w:top w:val="double" w:sz="4" w:space="0" w:color="auto"/>
              <w:left w:val="double" w:sz="4" w:space="0" w:color="auto"/>
            </w:tcBorders>
            <w:shd w:val="clear" w:color="auto" w:fill="F2DBDB"/>
            <w:vAlign w:val="center"/>
          </w:tcPr>
          <w:p w:rsidR="00741079" w:rsidRPr="000921A3" w:rsidRDefault="00741079" w:rsidP="00473A76">
            <w:pPr>
              <w:jc w:val="center"/>
              <w:rPr>
                <w:b/>
                <w:sz w:val="24"/>
                <w:szCs w:val="24"/>
              </w:rPr>
            </w:pPr>
            <w:r w:rsidRPr="000921A3">
              <w:rPr>
                <w:b/>
                <w:sz w:val="24"/>
                <w:szCs w:val="24"/>
              </w:rPr>
              <w:t>Javna profesionalna vatrogasna postrojba</w:t>
            </w:r>
          </w:p>
        </w:tc>
        <w:tc>
          <w:tcPr>
            <w:tcW w:w="3171" w:type="dxa"/>
            <w:gridSpan w:val="2"/>
            <w:tcBorders>
              <w:top w:val="double" w:sz="4" w:space="0" w:color="auto"/>
              <w:right w:val="double" w:sz="4" w:space="0" w:color="auto"/>
            </w:tcBorders>
            <w:shd w:val="clear" w:color="auto" w:fill="F2DBDB"/>
            <w:vAlign w:val="center"/>
          </w:tcPr>
          <w:p w:rsidR="00741079" w:rsidRPr="000921A3" w:rsidRDefault="00741079" w:rsidP="00473A76">
            <w:pPr>
              <w:jc w:val="center"/>
              <w:rPr>
                <w:sz w:val="24"/>
                <w:szCs w:val="24"/>
              </w:rPr>
            </w:pPr>
            <w:r w:rsidRPr="000921A3">
              <w:rPr>
                <w:sz w:val="24"/>
                <w:szCs w:val="24"/>
              </w:rPr>
              <w:t>VP KUTINA</w:t>
            </w:r>
          </w:p>
        </w:tc>
      </w:tr>
      <w:tr w:rsidR="00DE58D3" w:rsidRPr="000921A3" w:rsidTr="00473A76">
        <w:trPr>
          <w:trHeight w:val="241"/>
        </w:trPr>
        <w:tc>
          <w:tcPr>
            <w:tcW w:w="4394" w:type="dxa"/>
            <w:vMerge w:val="restart"/>
            <w:tcBorders>
              <w:left w:val="double" w:sz="4" w:space="0" w:color="auto"/>
              <w:right w:val="single" w:sz="4" w:space="0" w:color="auto"/>
            </w:tcBorders>
            <w:shd w:val="clear" w:color="auto" w:fill="F2F2F2"/>
            <w:vAlign w:val="center"/>
          </w:tcPr>
          <w:p w:rsidR="00DE58D3" w:rsidRPr="000921A3" w:rsidRDefault="00DE58D3" w:rsidP="00473A76">
            <w:pPr>
              <w:jc w:val="center"/>
              <w:rPr>
                <w:b/>
                <w:sz w:val="24"/>
                <w:szCs w:val="24"/>
              </w:rPr>
            </w:pPr>
            <w:r w:rsidRPr="000921A3">
              <w:rPr>
                <w:b/>
                <w:sz w:val="24"/>
                <w:szCs w:val="24"/>
              </w:rPr>
              <w:t>Teritorijalna Dobrovoljna vatrogasna društva</w:t>
            </w:r>
          </w:p>
          <w:p w:rsidR="00DE58D3" w:rsidRPr="000921A3" w:rsidRDefault="00DE58D3" w:rsidP="00473A76">
            <w:pPr>
              <w:jc w:val="center"/>
              <w:rPr>
                <w:b/>
                <w:sz w:val="24"/>
                <w:szCs w:val="24"/>
              </w:rPr>
            </w:pPr>
          </w:p>
          <w:p w:rsidR="00DE58D3" w:rsidRPr="000921A3" w:rsidRDefault="00DE58D3" w:rsidP="00473A76">
            <w:pPr>
              <w:jc w:val="center"/>
              <w:rPr>
                <w:sz w:val="24"/>
                <w:szCs w:val="24"/>
              </w:rPr>
            </w:pPr>
            <w:r w:rsidRPr="000921A3">
              <w:rPr>
                <w:sz w:val="24"/>
                <w:szCs w:val="24"/>
              </w:rPr>
              <w:t>Područje djelovanja:</w:t>
            </w:r>
          </w:p>
          <w:p w:rsidR="00DE58D3" w:rsidRPr="000921A3" w:rsidRDefault="00DE58D3" w:rsidP="00473A76">
            <w:pPr>
              <w:jc w:val="center"/>
              <w:rPr>
                <w:sz w:val="24"/>
                <w:szCs w:val="24"/>
              </w:rPr>
            </w:pPr>
          </w:p>
          <w:p w:rsidR="00DE58D3" w:rsidRPr="000921A3" w:rsidRDefault="00DE58D3" w:rsidP="00473A76">
            <w:pPr>
              <w:jc w:val="center"/>
              <w:rPr>
                <w:sz w:val="24"/>
                <w:szCs w:val="24"/>
              </w:rPr>
            </w:pPr>
            <w:r w:rsidRPr="000921A3">
              <w:rPr>
                <w:sz w:val="24"/>
                <w:szCs w:val="24"/>
              </w:rPr>
              <w:t xml:space="preserve">1. Sjedište DVD </w:t>
            </w:r>
          </w:p>
          <w:p w:rsidR="00DE58D3" w:rsidRPr="000921A3" w:rsidRDefault="00DE58D3" w:rsidP="00473A76">
            <w:pPr>
              <w:jc w:val="center"/>
              <w:rPr>
                <w:sz w:val="24"/>
                <w:szCs w:val="24"/>
              </w:rPr>
            </w:pPr>
          </w:p>
          <w:p w:rsidR="00DE58D3" w:rsidRPr="000921A3" w:rsidRDefault="00DE58D3" w:rsidP="00473A76">
            <w:pPr>
              <w:jc w:val="center"/>
              <w:rPr>
                <w:sz w:val="24"/>
                <w:szCs w:val="24"/>
              </w:rPr>
            </w:pPr>
            <w:r w:rsidRPr="000921A3">
              <w:rPr>
                <w:sz w:val="24"/>
                <w:szCs w:val="24"/>
              </w:rPr>
              <w:t>2. Požarno područje</w:t>
            </w:r>
          </w:p>
          <w:p w:rsidR="00DE58D3" w:rsidRPr="000921A3" w:rsidRDefault="00DE58D3" w:rsidP="00473A76">
            <w:pPr>
              <w:jc w:val="center"/>
              <w:rPr>
                <w:sz w:val="24"/>
                <w:szCs w:val="24"/>
              </w:rPr>
            </w:pPr>
          </w:p>
          <w:p w:rsidR="00DE58D3" w:rsidRPr="000921A3" w:rsidRDefault="00DE58D3" w:rsidP="00473A76">
            <w:pPr>
              <w:jc w:val="center"/>
              <w:rPr>
                <w:sz w:val="24"/>
                <w:szCs w:val="24"/>
              </w:rPr>
            </w:pPr>
            <w:r w:rsidRPr="000921A3">
              <w:rPr>
                <w:sz w:val="24"/>
                <w:szCs w:val="24"/>
              </w:rPr>
              <w:t>3. Područje VZG Kutina</w:t>
            </w:r>
          </w:p>
          <w:p w:rsidR="00DE58D3" w:rsidRPr="000921A3" w:rsidRDefault="00DE58D3" w:rsidP="00473A76">
            <w:pPr>
              <w:jc w:val="center"/>
              <w:rPr>
                <w:sz w:val="24"/>
                <w:szCs w:val="24"/>
              </w:rPr>
            </w:pPr>
          </w:p>
          <w:p w:rsidR="00DE58D3" w:rsidRPr="000921A3" w:rsidRDefault="00DE58D3" w:rsidP="00473A76">
            <w:pPr>
              <w:jc w:val="center"/>
              <w:rPr>
                <w:sz w:val="24"/>
                <w:szCs w:val="24"/>
              </w:rPr>
            </w:pPr>
            <w:r w:rsidRPr="000921A3">
              <w:rPr>
                <w:sz w:val="24"/>
                <w:szCs w:val="24"/>
              </w:rPr>
              <w:t xml:space="preserve">4. Područje RH </w:t>
            </w:r>
          </w:p>
          <w:p w:rsidR="00DE58D3" w:rsidRPr="000921A3" w:rsidRDefault="00DE58D3" w:rsidP="00473A76">
            <w:pPr>
              <w:jc w:val="center"/>
              <w:rPr>
                <w:sz w:val="24"/>
                <w:szCs w:val="24"/>
              </w:rPr>
            </w:pPr>
            <w:r w:rsidRPr="000921A3">
              <w:rPr>
                <w:sz w:val="24"/>
                <w:szCs w:val="24"/>
              </w:rPr>
              <w:t>(zapovijed nadležnog zapovjednika)</w:t>
            </w:r>
          </w:p>
          <w:p w:rsidR="00DE58D3" w:rsidRPr="000921A3" w:rsidRDefault="00DE58D3" w:rsidP="00473A76">
            <w:pPr>
              <w:jc w:val="center"/>
              <w:rPr>
                <w:sz w:val="24"/>
                <w:szCs w:val="24"/>
              </w:rPr>
            </w:pPr>
          </w:p>
          <w:p w:rsidR="00DE58D3" w:rsidRPr="000921A3" w:rsidRDefault="00DE58D3" w:rsidP="00473A76">
            <w:pPr>
              <w:jc w:val="center"/>
              <w:rPr>
                <w:b/>
                <w:sz w:val="24"/>
                <w:szCs w:val="24"/>
              </w:rPr>
            </w:pPr>
          </w:p>
        </w:tc>
        <w:tc>
          <w:tcPr>
            <w:tcW w:w="851" w:type="dxa"/>
            <w:vMerge w:val="restart"/>
            <w:tcBorders>
              <w:left w:val="single" w:sz="4" w:space="0" w:color="auto"/>
            </w:tcBorders>
            <w:shd w:val="clear" w:color="auto" w:fill="F2F2F2"/>
            <w:vAlign w:val="center"/>
          </w:tcPr>
          <w:p w:rsidR="00DE58D3" w:rsidRPr="00DE58D3" w:rsidRDefault="00DE58D3" w:rsidP="00473A76">
            <w:pPr>
              <w:jc w:val="center"/>
              <w:rPr>
                <w:sz w:val="24"/>
                <w:szCs w:val="24"/>
              </w:rPr>
            </w:pPr>
            <w:r w:rsidRPr="000921A3">
              <w:rPr>
                <w:sz w:val="24"/>
                <w:szCs w:val="24"/>
              </w:rPr>
              <w:t>1. PP</w:t>
            </w:r>
          </w:p>
        </w:tc>
        <w:tc>
          <w:tcPr>
            <w:tcW w:w="3171" w:type="dxa"/>
            <w:gridSpan w:val="2"/>
            <w:tcBorders>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DVD Janja Lipa</w:t>
            </w:r>
          </w:p>
        </w:tc>
      </w:tr>
      <w:tr w:rsidR="00DE58D3" w:rsidRPr="000921A3" w:rsidTr="00473A76">
        <w:trPr>
          <w:trHeight w:val="162"/>
        </w:trPr>
        <w:tc>
          <w:tcPr>
            <w:tcW w:w="4394" w:type="dxa"/>
            <w:vMerge/>
            <w:tcBorders>
              <w:left w:val="doub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tcBorders>
              <w:left w:val="single" w:sz="4" w:space="0" w:color="auto"/>
            </w:tcBorders>
            <w:shd w:val="clear" w:color="auto" w:fill="F2F2F2"/>
            <w:vAlign w:val="center"/>
          </w:tcPr>
          <w:p w:rsidR="00DE58D3" w:rsidRPr="000921A3" w:rsidRDefault="00DE58D3" w:rsidP="00473A76">
            <w:pPr>
              <w:jc w:val="center"/>
              <w:rPr>
                <w:sz w:val="24"/>
                <w:szCs w:val="24"/>
              </w:rPr>
            </w:pPr>
          </w:p>
        </w:tc>
        <w:tc>
          <w:tcPr>
            <w:tcW w:w="3171" w:type="dxa"/>
            <w:gridSpan w:val="2"/>
            <w:tcBorders>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DVD Jamarice</w:t>
            </w:r>
          </w:p>
        </w:tc>
      </w:tr>
      <w:tr w:rsidR="00DE58D3" w:rsidRPr="000921A3" w:rsidTr="00473A76">
        <w:trPr>
          <w:trHeight w:val="162"/>
        </w:trPr>
        <w:tc>
          <w:tcPr>
            <w:tcW w:w="4394" w:type="dxa"/>
            <w:vMerge/>
            <w:tcBorders>
              <w:left w:val="doub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tcBorders>
              <w:left w:val="single" w:sz="4" w:space="0" w:color="auto"/>
            </w:tcBorders>
            <w:shd w:val="clear" w:color="auto" w:fill="F2F2F2"/>
            <w:vAlign w:val="center"/>
          </w:tcPr>
          <w:p w:rsidR="00DE58D3" w:rsidRPr="000921A3" w:rsidRDefault="00DE58D3" w:rsidP="00473A76">
            <w:pPr>
              <w:jc w:val="center"/>
              <w:rPr>
                <w:sz w:val="24"/>
                <w:szCs w:val="24"/>
              </w:rPr>
            </w:pPr>
          </w:p>
        </w:tc>
        <w:tc>
          <w:tcPr>
            <w:tcW w:w="3171" w:type="dxa"/>
            <w:gridSpan w:val="2"/>
            <w:tcBorders>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 xml:space="preserve">DVD </w:t>
            </w:r>
            <w:proofErr w:type="spellStart"/>
            <w:r w:rsidRPr="000921A3">
              <w:rPr>
                <w:sz w:val="24"/>
                <w:szCs w:val="24"/>
              </w:rPr>
              <w:t>Međurić</w:t>
            </w:r>
            <w:proofErr w:type="spellEnd"/>
          </w:p>
        </w:tc>
      </w:tr>
      <w:tr w:rsidR="00DE58D3" w:rsidRPr="000921A3" w:rsidTr="00473A76">
        <w:trPr>
          <w:trHeight w:val="162"/>
        </w:trPr>
        <w:tc>
          <w:tcPr>
            <w:tcW w:w="4394" w:type="dxa"/>
            <w:vMerge/>
            <w:tcBorders>
              <w:left w:val="doub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tcBorders>
              <w:left w:val="single" w:sz="4" w:space="0" w:color="auto"/>
            </w:tcBorders>
            <w:shd w:val="clear" w:color="auto" w:fill="F2F2F2"/>
            <w:vAlign w:val="center"/>
          </w:tcPr>
          <w:p w:rsidR="00DE58D3" w:rsidRPr="000921A3" w:rsidRDefault="00DE58D3" w:rsidP="00473A76">
            <w:pPr>
              <w:jc w:val="center"/>
              <w:rPr>
                <w:sz w:val="24"/>
                <w:szCs w:val="24"/>
              </w:rPr>
            </w:pPr>
          </w:p>
        </w:tc>
        <w:tc>
          <w:tcPr>
            <w:tcW w:w="3171" w:type="dxa"/>
            <w:gridSpan w:val="2"/>
            <w:tcBorders>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DVD Banova Jaruga</w:t>
            </w:r>
          </w:p>
        </w:tc>
      </w:tr>
      <w:tr w:rsidR="00DE58D3" w:rsidRPr="000921A3" w:rsidTr="00D4146E">
        <w:trPr>
          <w:trHeight w:val="514"/>
        </w:trPr>
        <w:tc>
          <w:tcPr>
            <w:tcW w:w="4394" w:type="dxa"/>
            <w:vMerge/>
            <w:tcBorders>
              <w:left w:val="double" w:sz="4" w:space="0" w:color="auto"/>
              <w:bottom w:val="sing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tcBorders>
              <w:left w:val="single" w:sz="4" w:space="0" w:color="auto"/>
            </w:tcBorders>
            <w:shd w:val="clear" w:color="auto" w:fill="F2F2F2"/>
            <w:vAlign w:val="center"/>
          </w:tcPr>
          <w:p w:rsidR="00DE58D3" w:rsidRPr="000921A3" w:rsidRDefault="00DE58D3" w:rsidP="00473A76">
            <w:pPr>
              <w:jc w:val="center"/>
              <w:rPr>
                <w:sz w:val="24"/>
                <w:szCs w:val="24"/>
              </w:rPr>
            </w:pPr>
          </w:p>
        </w:tc>
        <w:tc>
          <w:tcPr>
            <w:tcW w:w="3171" w:type="dxa"/>
            <w:gridSpan w:val="2"/>
            <w:tcBorders>
              <w:bottom w:val="single" w:sz="4" w:space="0" w:color="auto"/>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 xml:space="preserve">DVD </w:t>
            </w:r>
            <w:proofErr w:type="spellStart"/>
            <w:r w:rsidRPr="000921A3">
              <w:rPr>
                <w:sz w:val="24"/>
                <w:szCs w:val="24"/>
              </w:rPr>
              <w:t>Zbjegovača</w:t>
            </w:r>
            <w:proofErr w:type="spellEnd"/>
          </w:p>
        </w:tc>
      </w:tr>
      <w:tr w:rsidR="00DE58D3" w:rsidRPr="000921A3" w:rsidTr="00DE58D3">
        <w:trPr>
          <w:trHeight w:val="550"/>
        </w:trPr>
        <w:tc>
          <w:tcPr>
            <w:tcW w:w="4394" w:type="dxa"/>
            <w:vMerge/>
            <w:tcBorders>
              <w:left w:val="double" w:sz="4" w:space="0" w:color="auto"/>
              <w:bottom w:val="sing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tcBorders>
              <w:left w:val="single" w:sz="4" w:space="0" w:color="auto"/>
              <w:bottom w:val="double" w:sz="4" w:space="0" w:color="auto"/>
            </w:tcBorders>
            <w:shd w:val="clear" w:color="auto" w:fill="F2F2F2"/>
            <w:vAlign w:val="center"/>
          </w:tcPr>
          <w:p w:rsidR="00DE58D3" w:rsidRPr="000921A3" w:rsidRDefault="00DE58D3" w:rsidP="00473A76">
            <w:pPr>
              <w:jc w:val="center"/>
              <w:rPr>
                <w:sz w:val="24"/>
                <w:szCs w:val="24"/>
              </w:rPr>
            </w:pPr>
          </w:p>
        </w:tc>
        <w:tc>
          <w:tcPr>
            <w:tcW w:w="3171" w:type="dxa"/>
            <w:gridSpan w:val="2"/>
            <w:tcBorders>
              <w:bottom w:val="double" w:sz="4" w:space="0" w:color="auto"/>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DVD Ilova</w:t>
            </w:r>
          </w:p>
        </w:tc>
      </w:tr>
      <w:tr w:rsidR="00DE58D3" w:rsidRPr="000921A3" w:rsidTr="00DE58D3">
        <w:trPr>
          <w:trHeight w:val="615"/>
        </w:trPr>
        <w:tc>
          <w:tcPr>
            <w:tcW w:w="4394" w:type="dxa"/>
            <w:vMerge/>
            <w:tcBorders>
              <w:left w:val="double" w:sz="4" w:space="0" w:color="auto"/>
              <w:bottom w:val="sing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val="restart"/>
            <w:tcBorders>
              <w:top w:val="double" w:sz="4" w:space="0" w:color="auto"/>
              <w:left w:val="single" w:sz="4" w:space="0" w:color="auto"/>
            </w:tcBorders>
            <w:shd w:val="clear" w:color="auto" w:fill="F2F2F2"/>
            <w:vAlign w:val="center"/>
          </w:tcPr>
          <w:p w:rsidR="00DE58D3" w:rsidRPr="000921A3" w:rsidRDefault="00DE58D3" w:rsidP="00473A76">
            <w:pPr>
              <w:jc w:val="center"/>
              <w:rPr>
                <w:sz w:val="24"/>
                <w:szCs w:val="24"/>
              </w:rPr>
            </w:pPr>
            <w:r>
              <w:rPr>
                <w:sz w:val="24"/>
                <w:szCs w:val="24"/>
              </w:rPr>
              <w:t xml:space="preserve">2. PP      </w:t>
            </w:r>
          </w:p>
        </w:tc>
        <w:tc>
          <w:tcPr>
            <w:tcW w:w="3171" w:type="dxa"/>
            <w:gridSpan w:val="2"/>
            <w:tcBorders>
              <w:top w:val="double" w:sz="4" w:space="0" w:color="auto"/>
              <w:right w:val="double" w:sz="4" w:space="0" w:color="auto"/>
            </w:tcBorders>
            <w:shd w:val="clear" w:color="auto" w:fill="F2F2F2"/>
            <w:vAlign w:val="center"/>
          </w:tcPr>
          <w:p w:rsidR="00DE58D3" w:rsidRPr="000921A3" w:rsidRDefault="00DE58D3" w:rsidP="00473A76">
            <w:pPr>
              <w:jc w:val="center"/>
              <w:rPr>
                <w:sz w:val="24"/>
                <w:szCs w:val="24"/>
              </w:rPr>
            </w:pPr>
            <w:r w:rsidRPr="00DE58D3">
              <w:rPr>
                <w:sz w:val="24"/>
                <w:szCs w:val="24"/>
              </w:rPr>
              <w:t xml:space="preserve">DVD </w:t>
            </w:r>
            <w:proofErr w:type="spellStart"/>
            <w:r w:rsidRPr="00DE58D3">
              <w:rPr>
                <w:sz w:val="24"/>
                <w:szCs w:val="24"/>
              </w:rPr>
              <w:t>Husain</w:t>
            </w:r>
            <w:proofErr w:type="spellEnd"/>
          </w:p>
        </w:tc>
      </w:tr>
      <w:tr w:rsidR="00DE58D3" w:rsidRPr="000921A3" w:rsidTr="003A66A7">
        <w:trPr>
          <w:trHeight w:val="162"/>
        </w:trPr>
        <w:tc>
          <w:tcPr>
            <w:tcW w:w="4394" w:type="dxa"/>
            <w:vMerge/>
            <w:tcBorders>
              <w:left w:val="doub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tcBorders>
              <w:left w:val="single" w:sz="4" w:space="0" w:color="auto"/>
            </w:tcBorders>
            <w:shd w:val="clear" w:color="auto" w:fill="F2F2F2"/>
            <w:vAlign w:val="center"/>
          </w:tcPr>
          <w:p w:rsidR="00DE58D3" w:rsidRPr="000921A3" w:rsidRDefault="00DE58D3" w:rsidP="00473A76">
            <w:pPr>
              <w:jc w:val="center"/>
              <w:rPr>
                <w:sz w:val="24"/>
                <w:szCs w:val="24"/>
              </w:rPr>
            </w:pPr>
          </w:p>
        </w:tc>
        <w:tc>
          <w:tcPr>
            <w:tcW w:w="3171" w:type="dxa"/>
            <w:gridSpan w:val="2"/>
            <w:tcBorders>
              <w:top w:val="single" w:sz="4" w:space="0" w:color="auto"/>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DVD Kutina Grad</w:t>
            </w:r>
          </w:p>
        </w:tc>
      </w:tr>
      <w:tr w:rsidR="00DE58D3" w:rsidRPr="000921A3" w:rsidTr="00473A76">
        <w:trPr>
          <w:trHeight w:val="162"/>
        </w:trPr>
        <w:tc>
          <w:tcPr>
            <w:tcW w:w="4394" w:type="dxa"/>
            <w:vMerge/>
            <w:tcBorders>
              <w:left w:val="doub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tcBorders>
              <w:left w:val="single" w:sz="4" w:space="0" w:color="auto"/>
            </w:tcBorders>
            <w:shd w:val="clear" w:color="auto" w:fill="F2F2F2"/>
            <w:vAlign w:val="center"/>
          </w:tcPr>
          <w:p w:rsidR="00DE58D3" w:rsidRPr="000921A3" w:rsidRDefault="00DE58D3" w:rsidP="00473A76">
            <w:pPr>
              <w:jc w:val="center"/>
              <w:rPr>
                <w:sz w:val="24"/>
                <w:szCs w:val="24"/>
              </w:rPr>
            </w:pPr>
          </w:p>
        </w:tc>
        <w:tc>
          <w:tcPr>
            <w:tcW w:w="3171" w:type="dxa"/>
            <w:gridSpan w:val="2"/>
            <w:tcBorders>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DVD Kutina Selo</w:t>
            </w:r>
          </w:p>
        </w:tc>
      </w:tr>
      <w:tr w:rsidR="00DE58D3" w:rsidRPr="000921A3" w:rsidTr="00473A76">
        <w:trPr>
          <w:trHeight w:val="162"/>
        </w:trPr>
        <w:tc>
          <w:tcPr>
            <w:tcW w:w="4394" w:type="dxa"/>
            <w:vMerge/>
            <w:tcBorders>
              <w:left w:val="doub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tcBorders>
              <w:left w:val="single" w:sz="4" w:space="0" w:color="auto"/>
              <w:bottom w:val="double" w:sz="4" w:space="0" w:color="auto"/>
            </w:tcBorders>
            <w:shd w:val="clear" w:color="auto" w:fill="F2F2F2"/>
            <w:vAlign w:val="center"/>
          </w:tcPr>
          <w:p w:rsidR="00DE58D3" w:rsidRPr="000921A3" w:rsidRDefault="00DE58D3" w:rsidP="00473A76">
            <w:pPr>
              <w:jc w:val="center"/>
              <w:rPr>
                <w:sz w:val="24"/>
                <w:szCs w:val="24"/>
              </w:rPr>
            </w:pPr>
          </w:p>
        </w:tc>
        <w:tc>
          <w:tcPr>
            <w:tcW w:w="3171" w:type="dxa"/>
            <w:gridSpan w:val="2"/>
            <w:tcBorders>
              <w:bottom w:val="double" w:sz="4" w:space="0" w:color="auto"/>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DVD Repušnica</w:t>
            </w:r>
          </w:p>
        </w:tc>
      </w:tr>
      <w:tr w:rsidR="00741079" w:rsidRPr="000921A3" w:rsidTr="00473A76">
        <w:trPr>
          <w:trHeight w:val="162"/>
        </w:trPr>
        <w:tc>
          <w:tcPr>
            <w:tcW w:w="4394" w:type="dxa"/>
            <w:vMerge/>
            <w:tcBorders>
              <w:left w:val="double" w:sz="4" w:space="0" w:color="auto"/>
              <w:right w:val="single" w:sz="4" w:space="0" w:color="auto"/>
            </w:tcBorders>
            <w:shd w:val="clear" w:color="auto" w:fill="F2F2F2"/>
            <w:vAlign w:val="center"/>
          </w:tcPr>
          <w:p w:rsidR="00741079" w:rsidRPr="000921A3" w:rsidRDefault="00741079" w:rsidP="00473A76">
            <w:pPr>
              <w:jc w:val="center"/>
              <w:rPr>
                <w:sz w:val="24"/>
                <w:szCs w:val="24"/>
              </w:rPr>
            </w:pPr>
          </w:p>
        </w:tc>
        <w:tc>
          <w:tcPr>
            <w:tcW w:w="851" w:type="dxa"/>
            <w:vMerge w:val="restart"/>
            <w:tcBorders>
              <w:top w:val="double" w:sz="4" w:space="0" w:color="auto"/>
              <w:left w:val="single" w:sz="4" w:space="0" w:color="auto"/>
            </w:tcBorders>
            <w:shd w:val="clear" w:color="auto" w:fill="F2F2F2"/>
            <w:vAlign w:val="center"/>
          </w:tcPr>
          <w:p w:rsidR="00741079" w:rsidRPr="000921A3" w:rsidRDefault="00DE58D3" w:rsidP="00473A76">
            <w:pPr>
              <w:jc w:val="center"/>
              <w:rPr>
                <w:sz w:val="24"/>
                <w:szCs w:val="24"/>
              </w:rPr>
            </w:pPr>
            <w:r>
              <w:rPr>
                <w:sz w:val="24"/>
                <w:szCs w:val="24"/>
              </w:rPr>
              <w:t>3</w:t>
            </w:r>
            <w:r w:rsidR="00741079" w:rsidRPr="000921A3">
              <w:rPr>
                <w:sz w:val="24"/>
                <w:szCs w:val="24"/>
              </w:rPr>
              <w:t>. PP</w:t>
            </w:r>
          </w:p>
        </w:tc>
        <w:tc>
          <w:tcPr>
            <w:tcW w:w="3171" w:type="dxa"/>
            <w:gridSpan w:val="2"/>
            <w:tcBorders>
              <w:top w:val="double" w:sz="4" w:space="0" w:color="auto"/>
              <w:right w:val="double" w:sz="4" w:space="0" w:color="auto"/>
            </w:tcBorders>
            <w:shd w:val="clear" w:color="auto" w:fill="F2F2F2"/>
            <w:vAlign w:val="center"/>
          </w:tcPr>
          <w:p w:rsidR="00741079" w:rsidRPr="000921A3" w:rsidRDefault="00741079" w:rsidP="00473A76">
            <w:pPr>
              <w:jc w:val="center"/>
              <w:rPr>
                <w:sz w:val="24"/>
                <w:szCs w:val="24"/>
              </w:rPr>
            </w:pPr>
            <w:r w:rsidRPr="000921A3">
              <w:rPr>
                <w:sz w:val="24"/>
                <w:szCs w:val="24"/>
              </w:rPr>
              <w:t xml:space="preserve">DVD </w:t>
            </w:r>
            <w:proofErr w:type="spellStart"/>
            <w:r w:rsidRPr="000921A3">
              <w:rPr>
                <w:sz w:val="24"/>
                <w:szCs w:val="24"/>
              </w:rPr>
              <w:t>Šartovac</w:t>
            </w:r>
            <w:proofErr w:type="spellEnd"/>
          </w:p>
        </w:tc>
      </w:tr>
      <w:tr w:rsidR="00DE58D3" w:rsidRPr="000921A3" w:rsidTr="00DE58D3">
        <w:trPr>
          <w:trHeight w:val="613"/>
        </w:trPr>
        <w:tc>
          <w:tcPr>
            <w:tcW w:w="4394" w:type="dxa"/>
            <w:vMerge/>
            <w:tcBorders>
              <w:left w:val="doub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tcBorders>
              <w:left w:val="single" w:sz="4" w:space="0" w:color="auto"/>
            </w:tcBorders>
            <w:shd w:val="clear" w:color="auto" w:fill="F2F2F2"/>
            <w:vAlign w:val="center"/>
          </w:tcPr>
          <w:p w:rsidR="00DE58D3" w:rsidRPr="000921A3" w:rsidRDefault="00DE58D3" w:rsidP="00473A76">
            <w:pPr>
              <w:jc w:val="center"/>
              <w:rPr>
                <w:sz w:val="24"/>
                <w:szCs w:val="24"/>
              </w:rPr>
            </w:pPr>
          </w:p>
        </w:tc>
        <w:tc>
          <w:tcPr>
            <w:tcW w:w="3171" w:type="dxa"/>
            <w:gridSpan w:val="2"/>
            <w:tcBorders>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DVD Brinjani</w:t>
            </w:r>
          </w:p>
        </w:tc>
      </w:tr>
      <w:tr w:rsidR="00741079" w:rsidRPr="000921A3" w:rsidTr="00473A76">
        <w:trPr>
          <w:trHeight w:val="162"/>
        </w:trPr>
        <w:tc>
          <w:tcPr>
            <w:tcW w:w="4394" w:type="dxa"/>
            <w:vMerge/>
            <w:tcBorders>
              <w:left w:val="double" w:sz="4" w:space="0" w:color="auto"/>
              <w:right w:val="single" w:sz="4" w:space="0" w:color="auto"/>
            </w:tcBorders>
            <w:shd w:val="clear" w:color="auto" w:fill="F2F2F2"/>
            <w:vAlign w:val="center"/>
          </w:tcPr>
          <w:p w:rsidR="00741079" w:rsidRPr="000921A3" w:rsidRDefault="00741079" w:rsidP="00473A76">
            <w:pPr>
              <w:jc w:val="center"/>
              <w:rPr>
                <w:sz w:val="24"/>
                <w:szCs w:val="24"/>
              </w:rPr>
            </w:pPr>
          </w:p>
        </w:tc>
        <w:tc>
          <w:tcPr>
            <w:tcW w:w="851" w:type="dxa"/>
            <w:vMerge/>
            <w:tcBorders>
              <w:left w:val="single" w:sz="4" w:space="0" w:color="auto"/>
            </w:tcBorders>
            <w:shd w:val="clear" w:color="auto" w:fill="F2F2F2"/>
            <w:vAlign w:val="center"/>
          </w:tcPr>
          <w:p w:rsidR="00741079" w:rsidRPr="000921A3" w:rsidRDefault="00741079" w:rsidP="00473A76">
            <w:pPr>
              <w:jc w:val="center"/>
              <w:rPr>
                <w:sz w:val="24"/>
                <w:szCs w:val="24"/>
              </w:rPr>
            </w:pPr>
          </w:p>
        </w:tc>
        <w:tc>
          <w:tcPr>
            <w:tcW w:w="3171" w:type="dxa"/>
            <w:gridSpan w:val="2"/>
            <w:tcBorders>
              <w:right w:val="double" w:sz="4" w:space="0" w:color="auto"/>
            </w:tcBorders>
            <w:shd w:val="clear" w:color="auto" w:fill="F2F2F2"/>
            <w:vAlign w:val="center"/>
          </w:tcPr>
          <w:p w:rsidR="00741079" w:rsidRPr="000921A3" w:rsidRDefault="00741079" w:rsidP="00473A76">
            <w:pPr>
              <w:jc w:val="center"/>
              <w:rPr>
                <w:sz w:val="24"/>
                <w:szCs w:val="24"/>
              </w:rPr>
            </w:pPr>
            <w:r w:rsidRPr="000921A3">
              <w:rPr>
                <w:sz w:val="24"/>
                <w:szCs w:val="24"/>
              </w:rPr>
              <w:t xml:space="preserve">DVD </w:t>
            </w:r>
            <w:proofErr w:type="spellStart"/>
            <w:r w:rsidRPr="000921A3">
              <w:rPr>
                <w:sz w:val="24"/>
                <w:szCs w:val="24"/>
              </w:rPr>
              <w:t>Stupovača</w:t>
            </w:r>
            <w:proofErr w:type="spellEnd"/>
          </w:p>
        </w:tc>
      </w:tr>
      <w:tr w:rsidR="00741079" w:rsidRPr="000921A3" w:rsidTr="00473A76">
        <w:trPr>
          <w:trHeight w:val="162"/>
        </w:trPr>
        <w:tc>
          <w:tcPr>
            <w:tcW w:w="4394" w:type="dxa"/>
            <w:vMerge/>
            <w:tcBorders>
              <w:left w:val="double" w:sz="4" w:space="0" w:color="auto"/>
              <w:right w:val="single" w:sz="4" w:space="0" w:color="auto"/>
            </w:tcBorders>
            <w:shd w:val="clear" w:color="auto" w:fill="F2F2F2"/>
            <w:vAlign w:val="center"/>
          </w:tcPr>
          <w:p w:rsidR="00741079" w:rsidRPr="000921A3" w:rsidRDefault="00741079" w:rsidP="00473A76">
            <w:pPr>
              <w:jc w:val="center"/>
              <w:rPr>
                <w:sz w:val="24"/>
                <w:szCs w:val="24"/>
              </w:rPr>
            </w:pPr>
          </w:p>
        </w:tc>
        <w:tc>
          <w:tcPr>
            <w:tcW w:w="851" w:type="dxa"/>
            <w:vMerge/>
            <w:tcBorders>
              <w:left w:val="single" w:sz="4" w:space="0" w:color="auto"/>
            </w:tcBorders>
            <w:shd w:val="clear" w:color="auto" w:fill="F2F2F2"/>
            <w:vAlign w:val="center"/>
          </w:tcPr>
          <w:p w:rsidR="00741079" w:rsidRPr="000921A3" w:rsidRDefault="00741079" w:rsidP="00473A76">
            <w:pPr>
              <w:jc w:val="center"/>
              <w:rPr>
                <w:sz w:val="24"/>
                <w:szCs w:val="24"/>
              </w:rPr>
            </w:pPr>
          </w:p>
        </w:tc>
        <w:tc>
          <w:tcPr>
            <w:tcW w:w="3171" w:type="dxa"/>
            <w:gridSpan w:val="2"/>
            <w:tcBorders>
              <w:right w:val="double" w:sz="4" w:space="0" w:color="auto"/>
            </w:tcBorders>
            <w:shd w:val="clear" w:color="auto" w:fill="F2F2F2"/>
            <w:vAlign w:val="center"/>
          </w:tcPr>
          <w:p w:rsidR="00741079" w:rsidRPr="000921A3" w:rsidRDefault="00741079" w:rsidP="00473A76">
            <w:pPr>
              <w:jc w:val="center"/>
              <w:rPr>
                <w:sz w:val="24"/>
                <w:szCs w:val="24"/>
              </w:rPr>
            </w:pPr>
            <w:r w:rsidRPr="000921A3">
              <w:rPr>
                <w:sz w:val="24"/>
                <w:szCs w:val="24"/>
              </w:rPr>
              <w:t xml:space="preserve">DVD Katoličke </w:t>
            </w:r>
            <w:proofErr w:type="spellStart"/>
            <w:r w:rsidRPr="000921A3">
              <w:rPr>
                <w:sz w:val="24"/>
                <w:szCs w:val="24"/>
              </w:rPr>
              <w:t>Čaire</w:t>
            </w:r>
            <w:proofErr w:type="spellEnd"/>
          </w:p>
        </w:tc>
      </w:tr>
      <w:tr w:rsidR="00741079" w:rsidRPr="000921A3" w:rsidTr="00473A76">
        <w:trPr>
          <w:trHeight w:val="162"/>
        </w:trPr>
        <w:tc>
          <w:tcPr>
            <w:tcW w:w="4394" w:type="dxa"/>
            <w:vMerge/>
            <w:tcBorders>
              <w:left w:val="double" w:sz="4" w:space="0" w:color="auto"/>
              <w:right w:val="single" w:sz="4" w:space="0" w:color="auto"/>
            </w:tcBorders>
            <w:shd w:val="clear" w:color="auto" w:fill="F2F2F2"/>
            <w:vAlign w:val="center"/>
          </w:tcPr>
          <w:p w:rsidR="00741079" w:rsidRPr="000921A3" w:rsidRDefault="00741079" w:rsidP="00473A76">
            <w:pPr>
              <w:jc w:val="center"/>
              <w:rPr>
                <w:sz w:val="24"/>
                <w:szCs w:val="24"/>
              </w:rPr>
            </w:pPr>
          </w:p>
        </w:tc>
        <w:tc>
          <w:tcPr>
            <w:tcW w:w="851" w:type="dxa"/>
            <w:vMerge/>
            <w:tcBorders>
              <w:left w:val="single" w:sz="4" w:space="0" w:color="auto"/>
            </w:tcBorders>
            <w:shd w:val="clear" w:color="auto" w:fill="F2F2F2"/>
            <w:vAlign w:val="center"/>
          </w:tcPr>
          <w:p w:rsidR="00741079" w:rsidRPr="000921A3" w:rsidRDefault="00741079" w:rsidP="00473A76">
            <w:pPr>
              <w:jc w:val="center"/>
              <w:rPr>
                <w:sz w:val="24"/>
                <w:szCs w:val="24"/>
              </w:rPr>
            </w:pPr>
          </w:p>
        </w:tc>
        <w:tc>
          <w:tcPr>
            <w:tcW w:w="3171" w:type="dxa"/>
            <w:gridSpan w:val="2"/>
            <w:tcBorders>
              <w:right w:val="double" w:sz="4" w:space="0" w:color="auto"/>
            </w:tcBorders>
            <w:shd w:val="clear" w:color="auto" w:fill="F2F2F2"/>
            <w:vAlign w:val="center"/>
          </w:tcPr>
          <w:p w:rsidR="00741079" w:rsidRPr="000921A3" w:rsidRDefault="00741079" w:rsidP="00473A76">
            <w:pPr>
              <w:jc w:val="center"/>
              <w:rPr>
                <w:sz w:val="24"/>
                <w:szCs w:val="24"/>
              </w:rPr>
            </w:pPr>
            <w:r w:rsidRPr="000921A3">
              <w:rPr>
                <w:sz w:val="24"/>
                <w:szCs w:val="24"/>
              </w:rPr>
              <w:t xml:space="preserve">DVD Krajiška </w:t>
            </w:r>
            <w:proofErr w:type="spellStart"/>
            <w:r w:rsidRPr="000921A3">
              <w:rPr>
                <w:sz w:val="24"/>
                <w:szCs w:val="24"/>
              </w:rPr>
              <w:t>Kutinica</w:t>
            </w:r>
            <w:proofErr w:type="spellEnd"/>
          </w:p>
        </w:tc>
      </w:tr>
      <w:tr w:rsidR="00DE58D3" w:rsidRPr="000921A3" w:rsidTr="00DE58D3">
        <w:trPr>
          <w:trHeight w:val="603"/>
        </w:trPr>
        <w:tc>
          <w:tcPr>
            <w:tcW w:w="4394" w:type="dxa"/>
            <w:vMerge/>
            <w:tcBorders>
              <w:left w:val="double" w:sz="4" w:space="0" w:color="auto"/>
              <w:right w:val="single" w:sz="4" w:space="0" w:color="auto"/>
            </w:tcBorders>
            <w:shd w:val="clear" w:color="auto" w:fill="F2F2F2"/>
            <w:vAlign w:val="center"/>
          </w:tcPr>
          <w:p w:rsidR="00DE58D3" w:rsidRPr="000921A3" w:rsidRDefault="00DE58D3" w:rsidP="00473A76">
            <w:pPr>
              <w:jc w:val="center"/>
              <w:rPr>
                <w:sz w:val="24"/>
                <w:szCs w:val="24"/>
              </w:rPr>
            </w:pPr>
          </w:p>
        </w:tc>
        <w:tc>
          <w:tcPr>
            <w:tcW w:w="851" w:type="dxa"/>
            <w:vMerge/>
            <w:tcBorders>
              <w:left w:val="single" w:sz="4" w:space="0" w:color="auto"/>
            </w:tcBorders>
            <w:shd w:val="clear" w:color="auto" w:fill="F2F2F2"/>
            <w:vAlign w:val="center"/>
          </w:tcPr>
          <w:p w:rsidR="00DE58D3" w:rsidRPr="000921A3" w:rsidRDefault="00DE58D3" w:rsidP="00473A76">
            <w:pPr>
              <w:jc w:val="center"/>
              <w:rPr>
                <w:sz w:val="24"/>
                <w:szCs w:val="24"/>
              </w:rPr>
            </w:pPr>
          </w:p>
        </w:tc>
        <w:tc>
          <w:tcPr>
            <w:tcW w:w="3171" w:type="dxa"/>
            <w:gridSpan w:val="2"/>
            <w:tcBorders>
              <w:right w:val="double" w:sz="4" w:space="0" w:color="auto"/>
            </w:tcBorders>
            <w:shd w:val="clear" w:color="auto" w:fill="F2F2F2"/>
            <w:vAlign w:val="center"/>
          </w:tcPr>
          <w:p w:rsidR="00DE58D3" w:rsidRPr="000921A3" w:rsidRDefault="00DE58D3" w:rsidP="00473A76">
            <w:pPr>
              <w:jc w:val="center"/>
              <w:rPr>
                <w:sz w:val="24"/>
                <w:szCs w:val="24"/>
              </w:rPr>
            </w:pPr>
            <w:r w:rsidRPr="000921A3">
              <w:rPr>
                <w:sz w:val="24"/>
                <w:szCs w:val="24"/>
              </w:rPr>
              <w:t>DVD Selište</w:t>
            </w:r>
          </w:p>
        </w:tc>
      </w:tr>
      <w:tr w:rsidR="00741079" w:rsidRPr="000921A3" w:rsidTr="00473A76">
        <w:trPr>
          <w:trHeight w:val="162"/>
        </w:trPr>
        <w:tc>
          <w:tcPr>
            <w:tcW w:w="8416" w:type="dxa"/>
            <w:gridSpan w:val="4"/>
            <w:tcBorders>
              <w:top w:val="double" w:sz="4" w:space="0" w:color="auto"/>
              <w:left w:val="double" w:sz="4" w:space="0" w:color="auto"/>
              <w:right w:val="double" w:sz="4" w:space="0" w:color="auto"/>
            </w:tcBorders>
            <w:shd w:val="clear" w:color="auto" w:fill="DBE5F1"/>
            <w:vAlign w:val="center"/>
          </w:tcPr>
          <w:p w:rsidR="00741079" w:rsidRPr="000921A3" w:rsidRDefault="00741079" w:rsidP="00473A76">
            <w:pPr>
              <w:jc w:val="center"/>
              <w:rPr>
                <w:b/>
                <w:sz w:val="24"/>
                <w:szCs w:val="24"/>
              </w:rPr>
            </w:pPr>
            <w:r w:rsidRPr="000921A3">
              <w:rPr>
                <w:b/>
                <w:sz w:val="24"/>
                <w:szCs w:val="24"/>
              </w:rPr>
              <w:t>Članice VZG Kutine kojima je osnivač Petrokemija Kutina</w:t>
            </w:r>
          </w:p>
          <w:p w:rsidR="00741079" w:rsidRPr="000921A3" w:rsidRDefault="00741079" w:rsidP="00473A76">
            <w:pPr>
              <w:jc w:val="center"/>
              <w:rPr>
                <w:sz w:val="24"/>
                <w:szCs w:val="24"/>
              </w:rPr>
            </w:pPr>
            <w:r w:rsidRPr="000921A3">
              <w:rPr>
                <w:sz w:val="24"/>
                <w:szCs w:val="24"/>
              </w:rPr>
              <w:t>Područje djelovanja unutar Petrokemije</w:t>
            </w:r>
          </w:p>
        </w:tc>
      </w:tr>
      <w:tr w:rsidR="00741079" w:rsidRPr="000921A3" w:rsidTr="00473A76">
        <w:trPr>
          <w:trHeight w:val="162"/>
        </w:trPr>
        <w:tc>
          <w:tcPr>
            <w:tcW w:w="5245" w:type="dxa"/>
            <w:gridSpan w:val="2"/>
            <w:tcBorders>
              <w:top w:val="double" w:sz="4" w:space="0" w:color="auto"/>
              <w:left w:val="double" w:sz="4" w:space="0" w:color="auto"/>
            </w:tcBorders>
            <w:shd w:val="clear" w:color="auto" w:fill="DAEEF3"/>
            <w:vAlign w:val="center"/>
          </w:tcPr>
          <w:p w:rsidR="00741079" w:rsidRPr="000921A3" w:rsidRDefault="00741079" w:rsidP="00473A76">
            <w:pPr>
              <w:jc w:val="center"/>
              <w:rPr>
                <w:sz w:val="24"/>
                <w:szCs w:val="24"/>
              </w:rPr>
            </w:pPr>
            <w:r w:rsidRPr="000921A3">
              <w:rPr>
                <w:sz w:val="24"/>
                <w:szCs w:val="24"/>
              </w:rPr>
              <w:t>Profesionalna vatrogasna postrojba u gospodarstvu</w:t>
            </w:r>
          </w:p>
        </w:tc>
        <w:tc>
          <w:tcPr>
            <w:tcW w:w="3171" w:type="dxa"/>
            <w:gridSpan w:val="2"/>
            <w:tcBorders>
              <w:top w:val="double" w:sz="4" w:space="0" w:color="auto"/>
              <w:bottom w:val="single" w:sz="4" w:space="0" w:color="auto"/>
              <w:right w:val="double" w:sz="4" w:space="0" w:color="auto"/>
            </w:tcBorders>
            <w:shd w:val="clear" w:color="auto" w:fill="DAEEF3"/>
            <w:vAlign w:val="center"/>
          </w:tcPr>
          <w:p w:rsidR="00741079" w:rsidRPr="000921A3" w:rsidRDefault="00741079" w:rsidP="00473A76">
            <w:pPr>
              <w:jc w:val="center"/>
              <w:rPr>
                <w:sz w:val="24"/>
                <w:szCs w:val="24"/>
              </w:rPr>
            </w:pPr>
            <w:r w:rsidRPr="000921A3">
              <w:rPr>
                <w:sz w:val="24"/>
                <w:szCs w:val="24"/>
              </w:rPr>
              <w:t>PVP Petrokemija</w:t>
            </w:r>
          </w:p>
        </w:tc>
      </w:tr>
      <w:tr w:rsidR="00741079" w:rsidRPr="000921A3" w:rsidTr="00473A76">
        <w:trPr>
          <w:trHeight w:val="162"/>
        </w:trPr>
        <w:tc>
          <w:tcPr>
            <w:tcW w:w="5245" w:type="dxa"/>
            <w:gridSpan w:val="2"/>
            <w:tcBorders>
              <w:left w:val="double" w:sz="4" w:space="0" w:color="auto"/>
              <w:bottom w:val="double" w:sz="4" w:space="0" w:color="auto"/>
            </w:tcBorders>
            <w:shd w:val="clear" w:color="auto" w:fill="DAEEF3"/>
            <w:vAlign w:val="center"/>
          </w:tcPr>
          <w:p w:rsidR="00741079" w:rsidRPr="000921A3" w:rsidRDefault="00741079" w:rsidP="00473A76">
            <w:pPr>
              <w:jc w:val="center"/>
              <w:rPr>
                <w:sz w:val="24"/>
                <w:szCs w:val="24"/>
              </w:rPr>
            </w:pPr>
            <w:r w:rsidRPr="000921A3">
              <w:rPr>
                <w:sz w:val="24"/>
                <w:szCs w:val="24"/>
              </w:rPr>
              <w:t>Industrijsko dobrovoljno vatrogasno društvo</w:t>
            </w:r>
          </w:p>
        </w:tc>
        <w:tc>
          <w:tcPr>
            <w:tcW w:w="709" w:type="dxa"/>
            <w:tcBorders>
              <w:bottom w:val="double" w:sz="4" w:space="0" w:color="auto"/>
              <w:right w:val="single" w:sz="4" w:space="0" w:color="auto"/>
            </w:tcBorders>
            <w:shd w:val="clear" w:color="auto" w:fill="DAEEF3"/>
            <w:vAlign w:val="center"/>
          </w:tcPr>
          <w:p w:rsidR="00741079" w:rsidRPr="000921A3" w:rsidRDefault="00DE58D3" w:rsidP="00473A76">
            <w:pPr>
              <w:jc w:val="center"/>
              <w:rPr>
                <w:sz w:val="24"/>
                <w:szCs w:val="24"/>
              </w:rPr>
            </w:pPr>
            <w:r>
              <w:rPr>
                <w:sz w:val="24"/>
                <w:szCs w:val="24"/>
              </w:rPr>
              <w:t>2</w:t>
            </w:r>
            <w:r w:rsidR="00741079" w:rsidRPr="000921A3">
              <w:rPr>
                <w:sz w:val="24"/>
                <w:szCs w:val="24"/>
              </w:rPr>
              <w:t>. PP</w:t>
            </w:r>
          </w:p>
        </w:tc>
        <w:tc>
          <w:tcPr>
            <w:tcW w:w="2462" w:type="dxa"/>
            <w:tcBorders>
              <w:left w:val="single" w:sz="4" w:space="0" w:color="auto"/>
              <w:bottom w:val="double" w:sz="4" w:space="0" w:color="auto"/>
              <w:right w:val="double" w:sz="4" w:space="0" w:color="auto"/>
            </w:tcBorders>
            <w:shd w:val="clear" w:color="auto" w:fill="DAEEF3"/>
            <w:vAlign w:val="center"/>
          </w:tcPr>
          <w:p w:rsidR="00741079" w:rsidRPr="000921A3" w:rsidRDefault="00741079" w:rsidP="00473A76">
            <w:pPr>
              <w:jc w:val="center"/>
              <w:rPr>
                <w:sz w:val="24"/>
                <w:szCs w:val="24"/>
              </w:rPr>
            </w:pPr>
            <w:r w:rsidRPr="000921A3">
              <w:rPr>
                <w:sz w:val="24"/>
                <w:szCs w:val="24"/>
              </w:rPr>
              <w:t>IDVD Petrokemija</w:t>
            </w:r>
          </w:p>
        </w:tc>
      </w:tr>
    </w:tbl>
    <w:p w:rsidR="008317D0" w:rsidRDefault="008317D0" w:rsidP="008317D0">
      <w:pPr>
        <w:jc w:val="both"/>
        <w:rPr>
          <w:b/>
          <w:sz w:val="24"/>
          <w:szCs w:val="24"/>
        </w:rPr>
      </w:pPr>
    </w:p>
    <w:p w:rsidR="00DE58D3" w:rsidRDefault="00DE58D3" w:rsidP="00B202CC">
      <w:pPr>
        <w:jc w:val="both"/>
        <w:rPr>
          <w:b/>
          <w:sz w:val="24"/>
          <w:szCs w:val="24"/>
        </w:rPr>
      </w:pPr>
    </w:p>
    <w:p w:rsidR="00DE58D3" w:rsidRDefault="00DE58D3" w:rsidP="00B202CC">
      <w:pPr>
        <w:jc w:val="both"/>
        <w:rPr>
          <w:b/>
          <w:sz w:val="24"/>
          <w:szCs w:val="24"/>
        </w:rPr>
      </w:pPr>
    </w:p>
    <w:p w:rsidR="00607BE8" w:rsidRPr="006F052A" w:rsidRDefault="00F469A1" w:rsidP="00607BE8">
      <w:pPr>
        <w:jc w:val="both"/>
        <w:rPr>
          <w:b/>
          <w:sz w:val="24"/>
          <w:szCs w:val="24"/>
        </w:rPr>
      </w:pPr>
      <w:r>
        <w:rPr>
          <w:b/>
          <w:sz w:val="24"/>
          <w:szCs w:val="24"/>
        </w:rPr>
        <w:lastRenderedPageBreak/>
        <w:t>AKTIVNOSTI PROVEDENE</w:t>
      </w:r>
      <w:r w:rsidR="00B202CC">
        <w:rPr>
          <w:b/>
          <w:sz w:val="24"/>
          <w:szCs w:val="24"/>
        </w:rPr>
        <w:t xml:space="preserve"> 202</w:t>
      </w:r>
      <w:r w:rsidR="00DE58D3">
        <w:rPr>
          <w:b/>
          <w:sz w:val="24"/>
          <w:szCs w:val="24"/>
        </w:rPr>
        <w:t>4</w:t>
      </w:r>
      <w:r w:rsidR="00B202CC">
        <w:rPr>
          <w:b/>
          <w:sz w:val="24"/>
          <w:szCs w:val="24"/>
        </w:rPr>
        <w:t>. GODINU</w:t>
      </w:r>
      <w:r w:rsidR="00B202CC">
        <w:rPr>
          <w:sz w:val="24"/>
          <w:szCs w:val="24"/>
        </w:rPr>
        <w:tab/>
      </w:r>
    </w:p>
    <w:p w:rsidR="00607BE8" w:rsidRPr="006F052A" w:rsidRDefault="00607BE8" w:rsidP="00607BE8">
      <w:pPr>
        <w:spacing w:before="240"/>
        <w:jc w:val="both"/>
        <w:rPr>
          <w:sz w:val="24"/>
          <w:szCs w:val="24"/>
        </w:rPr>
      </w:pPr>
      <w:r w:rsidRPr="006F052A">
        <w:rPr>
          <w:sz w:val="24"/>
          <w:szCs w:val="24"/>
        </w:rPr>
        <w:t xml:space="preserve">Vatrogasna zajednica grada je tijelo za vatrogastvo na razini jedinice lokalne samouprave. Krovna je organizacija za: 1 VP s 28 profesionalnih vatrogasaca i 16 DVD-a u kojima djeluju 164 operativna vatrogasca, 1 IDVD i 1 PVP u gospodarstvu. Imamo ukupno  1300 vatrogasaca i oko 300 pridruženih i pomažućih članova. Na </w:t>
      </w:r>
      <w:proofErr w:type="spellStart"/>
      <w:r w:rsidRPr="006F052A">
        <w:rPr>
          <w:sz w:val="24"/>
          <w:szCs w:val="24"/>
        </w:rPr>
        <w:t>Vatronetu</w:t>
      </w:r>
      <w:proofErr w:type="spellEnd"/>
      <w:r w:rsidRPr="006F052A">
        <w:rPr>
          <w:sz w:val="24"/>
          <w:szCs w:val="24"/>
        </w:rPr>
        <w:t xml:space="preserve"> se vodi evidencija vatrogasaca, tehnike, opreme i intervencija. Financira se temeljem čl. 110 i 111 Zakona o vatrogastvu, iz proračuna Grada Kutine za aktivnosti Vatrogasne zajednice grada Kutine, te za rad i opremanje dobrovoljnih vatrogasnih društava. Financira se također i iz požarnih premija za nabavku vatrogasne opreme, te iz vlastitih prihoda – od HVZ za osposobljavanja, donacije. </w:t>
      </w:r>
    </w:p>
    <w:p w:rsidR="00607BE8" w:rsidRPr="006F052A" w:rsidRDefault="00607BE8" w:rsidP="00607BE8">
      <w:pPr>
        <w:spacing w:before="240"/>
        <w:jc w:val="both"/>
        <w:rPr>
          <w:sz w:val="24"/>
          <w:szCs w:val="24"/>
        </w:rPr>
      </w:pPr>
      <w:r w:rsidRPr="006F052A">
        <w:rPr>
          <w:sz w:val="24"/>
          <w:szCs w:val="24"/>
        </w:rPr>
        <w:t>Hodogram aktivnosti VZG Kutina je doista opširan, pa iznosimo samo najznačajnije aktivnosti. Vatrogasna zajednica grada Kutine ostvarila je u 2024. godini gotovo sve što je planirala, a što se temelji na Zakonu o vatrogastvu i Planu rada, te u skladu sa Procjenom i Planom zaštite od požara za Grad Kutinu.</w:t>
      </w:r>
    </w:p>
    <w:p w:rsidR="00607BE8" w:rsidRPr="006F052A" w:rsidRDefault="00607BE8" w:rsidP="00607BE8">
      <w:pPr>
        <w:spacing w:before="240"/>
        <w:jc w:val="both"/>
        <w:rPr>
          <w:sz w:val="24"/>
          <w:szCs w:val="24"/>
        </w:rPr>
      </w:pPr>
      <w:r w:rsidRPr="006F052A">
        <w:rPr>
          <w:sz w:val="24"/>
          <w:szCs w:val="24"/>
        </w:rPr>
        <w:t xml:space="preserve">Zbog nedostatka ljudi u našim prigradskim naseljima, nažalost tri društva su prestala sa radom: DVD Batina već ranije, te DVD </w:t>
      </w:r>
      <w:proofErr w:type="spellStart"/>
      <w:r w:rsidRPr="006F052A">
        <w:rPr>
          <w:sz w:val="24"/>
          <w:szCs w:val="24"/>
        </w:rPr>
        <w:t>Gojlo</w:t>
      </w:r>
      <w:proofErr w:type="spellEnd"/>
      <w:r w:rsidRPr="006F052A">
        <w:rPr>
          <w:sz w:val="24"/>
          <w:szCs w:val="24"/>
        </w:rPr>
        <w:t xml:space="preserve"> i  DVD </w:t>
      </w:r>
      <w:proofErr w:type="spellStart"/>
      <w:r w:rsidRPr="006F052A">
        <w:rPr>
          <w:sz w:val="24"/>
          <w:szCs w:val="24"/>
        </w:rPr>
        <w:t>Mikleuška</w:t>
      </w:r>
      <w:proofErr w:type="spellEnd"/>
      <w:r w:rsidRPr="006F052A">
        <w:rPr>
          <w:sz w:val="24"/>
          <w:szCs w:val="24"/>
        </w:rPr>
        <w:t xml:space="preserve"> u 2024 godine. DVD Kutinska Slatina je iz samo njima znanog razloga, također prestala sa radom.  Napominjemo da operativna sposobnost nije umanjena jer ova DVD-a nisu već duže vrijeme bila operativna niti aktivna. Aktivnosti su usmjerene više prema onima koji imaju želju, volju i mogućnosti odgovorno raditi za dobrobit naše vatrogasne organizacije.</w:t>
      </w:r>
    </w:p>
    <w:p w:rsidR="00607BE8" w:rsidRPr="006F052A" w:rsidRDefault="00607BE8" w:rsidP="00607BE8">
      <w:pPr>
        <w:spacing w:before="240"/>
        <w:jc w:val="both"/>
        <w:rPr>
          <w:sz w:val="24"/>
          <w:szCs w:val="24"/>
        </w:rPr>
      </w:pPr>
      <w:r w:rsidRPr="006F052A">
        <w:rPr>
          <w:sz w:val="24"/>
          <w:szCs w:val="24"/>
        </w:rPr>
        <w:t xml:space="preserve">Svim  našim  članicama prema usvojenim kriterijima koji se baziraju na  aktivnostima i postignućima DVD-a u prethodnoj godini,  VZG Kutina doznačuje  sredstva za redovnu djelatnost a koja su namijenjena  za troškove goriva i maziva, troškove energenata za vatrogasne objekte, za </w:t>
      </w:r>
      <w:r w:rsidRPr="006F052A">
        <w:rPr>
          <w:noProof/>
          <w:sz w:val="24"/>
          <w:szCs w:val="24"/>
          <w:lang w:eastAsia="hr-HR"/>
        </w:rPr>
        <w:t>knjigovodsve usluge,</w:t>
      </w:r>
      <w:r w:rsidRPr="006F052A">
        <w:rPr>
          <w:sz w:val="24"/>
          <w:szCs w:val="24"/>
        </w:rPr>
        <w:t xml:space="preserve"> poticajna sredstva za izlaženje na natjecanja i vježbe, za manifestacije, Skupštine i druge sjednice, za poticanje operativnog članstva i za druge redovne potrebe.</w:t>
      </w:r>
    </w:p>
    <w:p w:rsidR="00607BE8" w:rsidRPr="006F052A" w:rsidRDefault="00607BE8" w:rsidP="00607BE8">
      <w:pPr>
        <w:spacing w:after="0"/>
        <w:jc w:val="both"/>
        <w:rPr>
          <w:sz w:val="24"/>
          <w:szCs w:val="24"/>
        </w:rPr>
      </w:pPr>
      <w:r w:rsidRPr="006F052A">
        <w:rPr>
          <w:noProof/>
          <w:sz w:val="24"/>
          <w:szCs w:val="24"/>
          <w:lang w:eastAsia="hr-HR"/>
        </w:rPr>
        <w:t xml:space="preserve">VZG Kutina je DVD-ima refundirala ili doznačivala na osnovu njihovih zahtjeva i  troškove vezane za nabavku vozila i  opreme, popravke vozila i tehnike, obljtnice DVD-a, liječničke preglede vatrogsaca, troškove e-računa, stručne ispite vatrogasaca, za osvojena 1, 2 i 3 mjesta na vatrogasnim natjecanjima, tečajeve osposobljavanja, sudjelovanje na intervencijama, održavanje vatrogasnih objekata kao i za registraciju te osiguranje vozila. Ukupno doznačena sredstva  za sva DVD-a u 2024. godini iznosi =116.181,47 €. Prateći i potičući rad DVD-a, kroz sve ove godine pomaci su vidljivi, te danas na području odgovornosti VZG Kutina, nitko nije  bez potrebne opreme koja je propisana Pravilnikom o opremanju DVD-a. </w:t>
      </w:r>
      <w:r w:rsidRPr="006F052A">
        <w:rPr>
          <w:bCs/>
          <w:sz w:val="24"/>
          <w:szCs w:val="24"/>
        </w:rPr>
        <w:t xml:space="preserve">U protekloj godini nabavljena je znatna količina opreme, posebice intervencijske opreme u našim DVD-ima koju je financirala VZG Kutina. Nabavljena je i znatna količina novih </w:t>
      </w:r>
      <w:proofErr w:type="spellStart"/>
      <w:r w:rsidRPr="006F052A">
        <w:rPr>
          <w:bCs/>
          <w:sz w:val="24"/>
          <w:szCs w:val="24"/>
        </w:rPr>
        <w:t>brentača</w:t>
      </w:r>
      <w:proofErr w:type="spellEnd"/>
      <w:r w:rsidRPr="006F052A">
        <w:rPr>
          <w:bCs/>
          <w:sz w:val="24"/>
          <w:szCs w:val="24"/>
        </w:rPr>
        <w:t xml:space="preserve"> za naše najmlađe vatrogasce, s čime nastavljamo i ove godine.</w:t>
      </w:r>
      <w:r w:rsidRPr="006F052A">
        <w:rPr>
          <w:noProof/>
          <w:sz w:val="24"/>
          <w:szCs w:val="24"/>
          <w:lang w:eastAsia="hr-HR"/>
        </w:rPr>
        <w:t xml:space="preserve"> </w:t>
      </w:r>
      <w:r w:rsidRPr="006F052A">
        <w:rPr>
          <w:sz w:val="24"/>
          <w:szCs w:val="24"/>
        </w:rPr>
        <w:t>Grad Kutina je kao i uvijek dao svoj financijski doprinos vatrogasnim potrebama i uspjesima i zato im se zahvaljujemo.</w:t>
      </w:r>
    </w:p>
    <w:p w:rsidR="00607BE8" w:rsidRPr="006F052A" w:rsidRDefault="00607BE8" w:rsidP="00607BE8">
      <w:pPr>
        <w:spacing w:before="240"/>
        <w:jc w:val="both"/>
        <w:rPr>
          <w:bCs/>
          <w:sz w:val="24"/>
          <w:szCs w:val="24"/>
        </w:rPr>
      </w:pPr>
      <w:r w:rsidRPr="006F052A">
        <w:rPr>
          <w:bCs/>
          <w:sz w:val="24"/>
          <w:szCs w:val="24"/>
        </w:rPr>
        <w:t xml:space="preserve">Na području odgovornosti VZG Kutina u 2024. godini bilo je </w:t>
      </w:r>
      <w:r w:rsidR="00B0707E">
        <w:rPr>
          <w:bCs/>
          <w:sz w:val="24"/>
          <w:szCs w:val="24"/>
        </w:rPr>
        <w:t>162</w:t>
      </w:r>
      <w:r w:rsidRPr="006F052A">
        <w:rPr>
          <w:bCs/>
          <w:sz w:val="24"/>
          <w:szCs w:val="24"/>
        </w:rPr>
        <w:t xml:space="preserve"> vatrogasn</w:t>
      </w:r>
      <w:r w:rsidR="00B0707E">
        <w:rPr>
          <w:bCs/>
          <w:sz w:val="24"/>
          <w:szCs w:val="24"/>
        </w:rPr>
        <w:t>e</w:t>
      </w:r>
      <w:r w:rsidRPr="006F052A">
        <w:rPr>
          <w:bCs/>
          <w:sz w:val="24"/>
          <w:szCs w:val="24"/>
        </w:rPr>
        <w:t xml:space="preserve"> intervencij</w:t>
      </w:r>
      <w:r w:rsidR="00B0707E">
        <w:rPr>
          <w:bCs/>
          <w:sz w:val="24"/>
          <w:szCs w:val="24"/>
        </w:rPr>
        <w:t>e</w:t>
      </w:r>
      <w:r w:rsidRPr="006F052A">
        <w:rPr>
          <w:bCs/>
          <w:sz w:val="24"/>
          <w:szCs w:val="24"/>
        </w:rPr>
        <w:t>. Na svim intervencijama je intervenirala VP Kutina, po potrebi bila su angažirana i Dobrovoljna vatrogasna društva, a poneka su intervenirala i samostalno.</w:t>
      </w:r>
      <w:r w:rsidR="00B0707E">
        <w:rPr>
          <w:bCs/>
          <w:sz w:val="24"/>
          <w:szCs w:val="24"/>
        </w:rPr>
        <w:t xml:space="preserve"> Obavljena je i 131 operativna </w:t>
      </w:r>
      <w:r w:rsidR="00B0707E">
        <w:rPr>
          <w:bCs/>
          <w:sz w:val="24"/>
          <w:szCs w:val="24"/>
        </w:rPr>
        <w:lastRenderedPageBreak/>
        <w:t>aktivnost.</w:t>
      </w:r>
      <w:r w:rsidRPr="006F052A">
        <w:rPr>
          <w:bCs/>
          <w:sz w:val="24"/>
          <w:szCs w:val="24"/>
        </w:rPr>
        <w:t xml:space="preserve"> Za angažirane operativne vatrogasce VZG Kutina već duži niz godina, plaća dodatno zdravstveno i mirovinsko osiguranje za slučaj ozlijede na radu i profesionalne bolesti. Svi članovi Dobrovoljnih vatrogasnih društava su osigurani policom osiguranja tijekom obavljanja vatrogasne djelatnosti i vatrogasnih aktivnosti. Posebno ističemo i pohvaljujemo odličnu suradnju s VP Kutina koja je za naše područje glavni nositelj operativnih aktivnosti, ima operativni centar, vrši uzbunjivanje naših DVD-a i koordinira njihov operativni rad. Odnos profesionalaca i dobrovoljaca je na visokoj razini. Uz suvremenu opremu i tehniku koju temeljem pravilnika posjeduje VP Kutina, našim DVD-ima je na raspolaganju po jedno vatrogasno kombi vozilo s vatrogasnom opremom u svakom DVD-u i 7 opremljenih navalnih vatrogasnih vozila.</w:t>
      </w:r>
    </w:p>
    <w:p w:rsidR="00607BE8" w:rsidRPr="006F052A" w:rsidRDefault="00607BE8" w:rsidP="00607BE8">
      <w:pPr>
        <w:jc w:val="both"/>
        <w:rPr>
          <w:sz w:val="24"/>
          <w:szCs w:val="24"/>
        </w:rPr>
      </w:pPr>
      <w:r w:rsidRPr="006F052A">
        <w:rPr>
          <w:sz w:val="24"/>
          <w:szCs w:val="24"/>
        </w:rPr>
        <w:t xml:space="preserve">VZG Kutina je u 2024. godini održala dvije sjednice Skupštine, održane su tri sjednice Predsjedništva VZG Kutina, održane su dvije sjednice Zapovjedništva, 10 sjednica Odbora za organizacijska i financijska pitanja, jedna sjednica Nadzornog odbora i dvije sjednice Odbora za osposobljavanje. Izvršen je popis osnovnih sredstava i sitnog inventara VZG Kutina. </w:t>
      </w:r>
    </w:p>
    <w:p w:rsidR="00607BE8" w:rsidRPr="006F052A" w:rsidRDefault="00607BE8" w:rsidP="00607BE8">
      <w:pPr>
        <w:jc w:val="both"/>
        <w:rPr>
          <w:noProof/>
          <w:sz w:val="24"/>
          <w:szCs w:val="24"/>
          <w:lang w:eastAsia="hr-HR"/>
        </w:rPr>
      </w:pPr>
      <w:r w:rsidRPr="006F052A">
        <w:rPr>
          <w:noProof/>
          <w:sz w:val="24"/>
          <w:szCs w:val="24"/>
          <w:lang w:eastAsia="hr-HR"/>
        </w:rPr>
        <w:t>Sudjelovali smo i u radu zapovjedništva, predsjedništva i Skupštine VZŽ Sisačko-moslavačke.</w:t>
      </w:r>
    </w:p>
    <w:p w:rsidR="00607BE8" w:rsidRPr="006F052A" w:rsidRDefault="00607BE8" w:rsidP="00607BE8">
      <w:pPr>
        <w:jc w:val="both"/>
        <w:rPr>
          <w:sz w:val="24"/>
          <w:szCs w:val="24"/>
        </w:rPr>
      </w:pPr>
      <w:r w:rsidRPr="006F052A">
        <w:rPr>
          <w:noProof/>
          <w:sz w:val="24"/>
          <w:szCs w:val="24"/>
          <w:lang w:eastAsia="hr-HR"/>
        </w:rPr>
        <w:t>Održan je ZIMSKI KUP u brzom spajanju usisnog voda kroz 3 kola</w:t>
      </w:r>
      <w:r w:rsidRPr="006F052A">
        <w:rPr>
          <w:sz w:val="24"/>
          <w:szCs w:val="24"/>
        </w:rPr>
        <w:t xml:space="preserve">.  Pobjednici su: u ženskoj konkurenciji DVD </w:t>
      </w:r>
      <w:proofErr w:type="spellStart"/>
      <w:r w:rsidRPr="006F052A">
        <w:rPr>
          <w:sz w:val="24"/>
          <w:szCs w:val="24"/>
        </w:rPr>
        <w:t>Stupovača</w:t>
      </w:r>
      <w:proofErr w:type="spellEnd"/>
      <w:r w:rsidRPr="006F052A">
        <w:rPr>
          <w:sz w:val="24"/>
          <w:szCs w:val="24"/>
        </w:rPr>
        <w:t xml:space="preserve">, u muškoj konkurenciji DVD Repušnica. Prvo kolo održano je u organizaciji DVD-a Kutina Grad, drugo kolo u DVD-u Ilova i treće kolo u DVD-u </w:t>
      </w:r>
      <w:proofErr w:type="spellStart"/>
      <w:r w:rsidRPr="006F052A">
        <w:rPr>
          <w:sz w:val="24"/>
          <w:szCs w:val="24"/>
        </w:rPr>
        <w:t>Stupovača</w:t>
      </w:r>
      <w:proofErr w:type="spellEnd"/>
      <w:r w:rsidRPr="006F052A">
        <w:rPr>
          <w:sz w:val="24"/>
          <w:szCs w:val="24"/>
        </w:rPr>
        <w:t>. Domaćini ovog natjecanja su to organizirali odlično i na tome im veliko hvala.</w:t>
      </w:r>
    </w:p>
    <w:p w:rsidR="00607BE8" w:rsidRPr="006F052A" w:rsidRDefault="00607BE8" w:rsidP="00607BE8">
      <w:pPr>
        <w:jc w:val="both"/>
        <w:rPr>
          <w:bCs/>
          <w:sz w:val="24"/>
          <w:szCs w:val="24"/>
        </w:rPr>
      </w:pPr>
      <w:r w:rsidRPr="006F052A">
        <w:rPr>
          <w:noProof/>
          <w:sz w:val="24"/>
          <w:szCs w:val="24"/>
          <w:lang w:eastAsia="hr-HR"/>
        </w:rPr>
        <w:t xml:space="preserve"> VZG Kutina je u 2024. godini organizirala velik broj operativnih aktivnosti kao što je </w:t>
      </w:r>
      <w:r w:rsidRPr="006F052A">
        <w:rPr>
          <w:sz w:val="24"/>
          <w:szCs w:val="24"/>
        </w:rPr>
        <w:t xml:space="preserve">osposobljavanje za zvanje ''vatrogasac'' u </w:t>
      </w:r>
      <w:proofErr w:type="spellStart"/>
      <w:r w:rsidRPr="006F052A">
        <w:rPr>
          <w:sz w:val="24"/>
          <w:szCs w:val="24"/>
        </w:rPr>
        <w:t>Stupovači</w:t>
      </w:r>
      <w:proofErr w:type="spellEnd"/>
      <w:r w:rsidRPr="006F052A">
        <w:rPr>
          <w:sz w:val="24"/>
          <w:szCs w:val="24"/>
        </w:rPr>
        <w:t xml:space="preserve"> na kojemu je osposobljeno 29 novih članova. Hvala</w:t>
      </w:r>
      <w:r w:rsidRPr="006F052A">
        <w:rPr>
          <w:color w:val="FF0000"/>
          <w:sz w:val="24"/>
          <w:szCs w:val="24"/>
        </w:rPr>
        <w:t xml:space="preserve"> </w:t>
      </w:r>
      <w:r w:rsidRPr="006F052A">
        <w:rPr>
          <w:sz w:val="24"/>
          <w:szCs w:val="24"/>
        </w:rPr>
        <w:t>domaćinima na dobroj organizaciji osposobljavanja.</w:t>
      </w:r>
      <w:r w:rsidRPr="006F052A">
        <w:rPr>
          <w:color w:val="FF0000"/>
          <w:sz w:val="24"/>
          <w:szCs w:val="24"/>
        </w:rPr>
        <w:t xml:space="preserve"> </w:t>
      </w:r>
      <w:r w:rsidRPr="006F052A">
        <w:rPr>
          <w:sz w:val="24"/>
          <w:szCs w:val="24"/>
        </w:rPr>
        <w:t xml:space="preserve">Održano je osposobljavanje ''spašavanje iz dubina i visina - I. stupanj''. </w:t>
      </w:r>
      <w:r w:rsidRPr="006F052A">
        <w:rPr>
          <w:noProof/>
          <w:sz w:val="24"/>
          <w:szCs w:val="24"/>
          <w:lang w:eastAsia="hr-HR"/>
        </w:rPr>
        <w:t xml:space="preserve">Provedeno je osposobljavanje – rad na kosim krovovima na siguran način. </w:t>
      </w:r>
      <w:r w:rsidRPr="006F052A">
        <w:rPr>
          <w:sz w:val="24"/>
          <w:szCs w:val="24"/>
        </w:rPr>
        <w:t>Održana je Vježba u ''</w:t>
      </w:r>
      <w:proofErr w:type="spellStart"/>
      <w:r w:rsidRPr="006F052A">
        <w:rPr>
          <w:sz w:val="24"/>
          <w:szCs w:val="24"/>
        </w:rPr>
        <w:t>Selku</w:t>
      </w:r>
      <w:proofErr w:type="spellEnd"/>
      <w:r w:rsidRPr="006F052A">
        <w:rPr>
          <w:sz w:val="24"/>
          <w:szCs w:val="24"/>
        </w:rPr>
        <w:t xml:space="preserve">''. Održana je edukacija ''Psihologija stresa i jačanje psihičke otpornosti vatrogasaca na vatrogasnim intervencijama''. Održana je operativna vježba VZG Kutina u Katoličkim </w:t>
      </w:r>
      <w:proofErr w:type="spellStart"/>
      <w:r w:rsidRPr="006F052A">
        <w:rPr>
          <w:sz w:val="24"/>
          <w:szCs w:val="24"/>
        </w:rPr>
        <w:t>Čairama</w:t>
      </w:r>
      <w:proofErr w:type="spellEnd"/>
      <w:r w:rsidRPr="006F052A">
        <w:rPr>
          <w:sz w:val="24"/>
          <w:szCs w:val="24"/>
        </w:rPr>
        <w:t xml:space="preserve"> kada smo </w:t>
      </w:r>
      <w:r w:rsidRPr="006F052A">
        <w:rPr>
          <w:bCs/>
          <w:sz w:val="24"/>
          <w:szCs w:val="24"/>
        </w:rPr>
        <w:t xml:space="preserve">obilježili Dan vatrogastva. VP Kutina je na Trgu </w:t>
      </w:r>
      <w:proofErr w:type="spellStart"/>
      <w:r w:rsidRPr="006F052A">
        <w:rPr>
          <w:bCs/>
          <w:sz w:val="24"/>
          <w:szCs w:val="24"/>
        </w:rPr>
        <w:t>Dr</w:t>
      </w:r>
      <w:proofErr w:type="spellEnd"/>
      <w:r w:rsidRPr="006F052A">
        <w:rPr>
          <w:bCs/>
          <w:sz w:val="24"/>
          <w:szCs w:val="24"/>
        </w:rPr>
        <w:t xml:space="preserve"> Franje Tuđmana održala Dan otvorenih vrata prezentirajući vatrogasnu djelatnost građanima Kutine uz niz igara za djecu i mladež. Obilježena je 60. Obljetnica VP Kutina povodom koje je održana vježba spašavanja iz dubina i visina. Sudjelovali smo u vježbi žurnih službi ''</w:t>
      </w:r>
      <w:proofErr w:type="spellStart"/>
      <w:r w:rsidRPr="006F052A">
        <w:rPr>
          <w:bCs/>
          <w:sz w:val="24"/>
          <w:szCs w:val="24"/>
        </w:rPr>
        <w:t>Bajer</w:t>
      </w:r>
      <w:proofErr w:type="spellEnd"/>
      <w:r w:rsidRPr="006F052A">
        <w:rPr>
          <w:bCs/>
          <w:sz w:val="24"/>
          <w:szCs w:val="24"/>
        </w:rPr>
        <w:t xml:space="preserve"> 2024''. Održana je Operativna vježba na Petrokemiji Kutina kao i niz provjera intervencijske spremnosti i sposobnosti naših operativnih vatrogasaca. Svjesni smo svi u našoj vatrogasnoj organizaciji da smo značajan čimbenik sigurnosti. Opasnosti su svakim danom sve veće, zato moramo neprekidno razvijati i jačati našu otpornost i spremnost kako u ljudskom, tako i u materijalno tehničkom potencijalu. Rad na preventivi kroz edukacije i promidžbu te posjete školama i vrtićima dio je aktivnosti koje također provodimo. </w:t>
      </w:r>
    </w:p>
    <w:p w:rsidR="00607BE8" w:rsidRPr="006F052A" w:rsidRDefault="00607BE8" w:rsidP="00607BE8">
      <w:pPr>
        <w:jc w:val="both"/>
        <w:rPr>
          <w:sz w:val="24"/>
          <w:szCs w:val="24"/>
        </w:rPr>
      </w:pPr>
      <w:r w:rsidRPr="006F052A">
        <w:rPr>
          <w:bCs/>
          <w:sz w:val="24"/>
          <w:szCs w:val="24"/>
        </w:rPr>
        <w:t xml:space="preserve">Sudjelovali smo na Sv. misi povodom Sv. </w:t>
      </w:r>
      <w:proofErr w:type="spellStart"/>
      <w:r w:rsidRPr="006F052A">
        <w:rPr>
          <w:bCs/>
          <w:sz w:val="24"/>
          <w:szCs w:val="24"/>
        </w:rPr>
        <w:t>Florijana</w:t>
      </w:r>
      <w:proofErr w:type="spellEnd"/>
      <w:r w:rsidRPr="006F052A">
        <w:rPr>
          <w:bCs/>
          <w:sz w:val="24"/>
          <w:szCs w:val="24"/>
        </w:rPr>
        <w:t xml:space="preserve">. Održan je prijem kod gradonačelnika Grada Kutine g. Zlatka Babića povodom Sv. </w:t>
      </w:r>
      <w:proofErr w:type="spellStart"/>
      <w:r w:rsidRPr="006F052A">
        <w:rPr>
          <w:bCs/>
          <w:sz w:val="24"/>
          <w:szCs w:val="24"/>
        </w:rPr>
        <w:t>Florijana</w:t>
      </w:r>
      <w:proofErr w:type="spellEnd"/>
      <w:r w:rsidRPr="006F052A">
        <w:rPr>
          <w:bCs/>
          <w:sz w:val="24"/>
          <w:szCs w:val="24"/>
        </w:rPr>
        <w:t>.  Sudjelovali smo na Hodočašću vatrogasaca RH u Mariju Bistricu s 11 hodočasnika. Učestvovali smo u mimohodu vatrogasaca u Varaždinu. Naša DVD-a su povodom Kutinskog Petrova, sudjelovala u kutinskom ljetu i razbibrizi za najmlađe sugrađane. Vatrogasna zajednica grada Kutine redovito održava i financira provođenje vatrogasnih natjecanja u svim kategorijama.</w:t>
      </w:r>
    </w:p>
    <w:p w:rsidR="00607BE8" w:rsidRPr="006F052A" w:rsidRDefault="00607BE8" w:rsidP="00607BE8">
      <w:pPr>
        <w:spacing w:before="240" w:after="0"/>
        <w:jc w:val="both"/>
        <w:rPr>
          <w:b/>
          <w:bCs/>
          <w:sz w:val="24"/>
          <w:szCs w:val="24"/>
        </w:rPr>
      </w:pPr>
      <w:r w:rsidRPr="006F052A">
        <w:rPr>
          <w:b/>
          <w:bCs/>
          <w:sz w:val="24"/>
          <w:szCs w:val="24"/>
        </w:rPr>
        <w:lastRenderedPageBreak/>
        <w:t xml:space="preserve">Održano je 29. Gradsko vatrogasno natjecanje za djecu i mladež u Repušnici. </w:t>
      </w:r>
    </w:p>
    <w:p w:rsidR="00607BE8" w:rsidRPr="006F052A" w:rsidRDefault="00607BE8" w:rsidP="00607BE8">
      <w:pPr>
        <w:spacing w:after="0"/>
        <w:jc w:val="both"/>
        <w:rPr>
          <w:bCs/>
          <w:sz w:val="24"/>
          <w:szCs w:val="24"/>
        </w:rPr>
      </w:pPr>
      <w:r w:rsidRPr="006F052A">
        <w:rPr>
          <w:bCs/>
          <w:sz w:val="24"/>
          <w:szCs w:val="24"/>
        </w:rPr>
        <w:t>Djeca muški 12 ekipa, poredak:</w:t>
      </w:r>
      <w:r w:rsidRPr="006F052A">
        <w:rPr>
          <w:sz w:val="24"/>
          <w:szCs w:val="24"/>
        </w:rPr>
        <w:t xml:space="preserve"> 1. </w:t>
      </w:r>
      <w:r w:rsidRPr="006F052A">
        <w:rPr>
          <w:bCs/>
          <w:sz w:val="24"/>
          <w:szCs w:val="24"/>
        </w:rPr>
        <w:t xml:space="preserve">DVD Repušnica, 2. </w:t>
      </w:r>
      <w:proofErr w:type="spellStart"/>
      <w:r w:rsidRPr="006F052A">
        <w:rPr>
          <w:rFonts w:ascii="Calibri" w:eastAsia="Times New Roman" w:hAnsi="Calibri" w:cs="Calibri"/>
          <w:color w:val="000000"/>
          <w:sz w:val="24"/>
          <w:szCs w:val="24"/>
          <w:lang w:eastAsia="hr-HR"/>
        </w:rPr>
        <w:t>Husain</w:t>
      </w:r>
      <w:proofErr w:type="spellEnd"/>
      <w:r w:rsidRPr="006F052A">
        <w:rPr>
          <w:rFonts w:ascii="Calibri" w:eastAsia="Times New Roman" w:hAnsi="Calibri" w:cs="Calibri"/>
          <w:color w:val="000000"/>
          <w:sz w:val="24"/>
          <w:szCs w:val="24"/>
          <w:lang w:eastAsia="hr-HR"/>
        </w:rPr>
        <w:t xml:space="preserve">, 3. Jamarice I, Jamarice II, </w:t>
      </w:r>
      <w:proofErr w:type="spellStart"/>
      <w:r w:rsidRPr="006F052A">
        <w:rPr>
          <w:rFonts w:ascii="Calibri" w:eastAsia="Times New Roman" w:hAnsi="Calibri" w:cs="Calibri"/>
          <w:color w:val="000000"/>
          <w:sz w:val="24"/>
          <w:szCs w:val="24"/>
          <w:lang w:eastAsia="hr-HR"/>
        </w:rPr>
        <w:t>K.Grad</w:t>
      </w:r>
      <w:proofErr w:type="spellEnd"/>
      <w:r w:rsidRPr="006F052A">
        <w:rPr>
          <w:rFonts w:ascii="Calibri" w:eastAsia="Times New Roman" w:hAnsi="Calibri" w:cs="Calibri"/>
          <w:color w:val="000000"/>
          <w:sz w:val="24"/>
          <w:szCs w:val="24"/>
          <w:lang w:eastAsia="hr-HR"/>
        </w:rPr>
        <w:t xml:space="preserve"> I, Ilova, </w:t>
      </w:r>
      <w:proofErr w:type="spellStart"/>
      <w:r w:rsidRPr="006F052A">
        <w:rPr>
          <w:rFonts w:ascii="Calibri" w:eastAsia="Times New Roman" w:hAnsi="Calibri" w:cs="Calibri"/>
          <w:color w:val="000000"/>
          <w:sz w:val="24"/>
          <w:szCs w:val="24"/>
          <w:lang w:eastAsia="hr-HR"/>
        </w:rPr>
        <w:t>K.Čaire</w:t>
      </w:r>
      <w:proofErr w:type="spellEnd"/>
      <w:r w:rsidRPr="006F052A">
        <w:rPr>
          <w:rFonts w:ascii="Calibri" w:eastAsia="Times New Roman" w:hAnsi="Calibri" w:cs="Calibri"/>
          <w:color w:val="000000"/>
          <w:sz w:val="24"/>
          <w:szCs w:val="24"/>
          <w:lang w:eastAsia="hr-HR"/>
        </w:rPr>
        <w:t xml:space="preserve">, </w:t>
      </w:r>
      <w:proofErr w:type="spellStart"/>
      <w:r w:rsidRPr="006F052A">
        <w:rPr>
          <w:rFonts w:ascii="Calibri" w:eastAsia="Times New Roman" w:hAnsi="Calibri" w:cs="Calibri"/>
          <w:color w:val="000000"/>
          <w:sz w:val="24"/>
          <w:szCs w:val="24"/>
          <w:lang w:eastAsia="hr-HR"/>
        </w:rPr>
        <w:t>Međurić</w:t>
      </w:r>
      <w:proofErr w:type="spellEnd"/>
      <w:r w:rsidRPr="006F052A">
        <w:rPr>
          <w:rFonts w:ascii="Calibri" w:eastAsia="Times New Roman" w:hAnsi="Calibri" w:cs="Calibri"/>
          <w:color w:val="000000"/>
          <w:sz w:val="24"/>
          <w:szCs w:val="24"/>
          <w:lang w:eastAsia="hr-HR"/>
        </w:rPr>
        <w:t xml:space="preserve">, </w:t>
      </w:r>
      <w:proofErr w:type="spellStart"/>
      <w:r w:rsidRPr="006F052A">
        <w:rPr>
          <w:rFonts w:ascii="Calibri" w:eastAsia="Times New Roman" w:hAnsi="Calibri" w:cs="Calibri"/>
          <w:color w:val="000000"/>
          <w:sz w:val="24"/>
          <w:szCs w:val="24"/>
          <w:lang w:eastAsia="hr-HR"/>
        </w:rPr>
        <w:t>Zbjegovača</w:t>
      </w:r>
      <w:proofErr w:type="spellEnd"/>
      <w:r w:rsidRPr="006F052A">
        <w:rPr>
          <w:rFonts w:ascii="Calibri" w:eastAsia="Times New Roman" w:hAnsi="Calibri" w:cs="Calibri"/>
          <w:color w:val="000000"/>
          <w:sz w:val="24"/>
          <w:szCs w:val="24"/>
          <w:lang w:eastAsia="hr-HR"/>
        </w:rPr>
        <w:t xml:space="preserve">, </w:t>
      </w:r>
      <w:proofErr w:type="spellStart"/>
      <w:r w:rsidRPr="006F052A">
        <w:rPr>
          <w:rFonts w:ascii="Calibri" w:eastAsia="Times New Roman" w:hAnsi="Calibri" w:cs="Calibri"/>
          <w:color w:val="000000"/>
          <w:sz w:val="24"/>
          <w:szCs w:val="24"/>
          <w:lang w:eastAsia="hr-HR"/>
        </w:rPr>
        <w:t>K.Grad</w:t>
      </w:r>
      <w:proofErr w:type="spellEnd"/>
      <w:r w:rsidRPr="006F052A">
        <w:rPr>
          <w:rFonts w:ascii="Calibri" w:eastAsia="Times New Roman" w:hAnsi="Calibri" w:cs="Calibri"/>
          <w:color w:val="000000"/>
          <w:sz w:val="24"/>
          <w:szCs w:val="24"/>
          <w:lang w:eastAsia="hr-HR"/>
        </w:rPr>
        <w:t xml:space="preserve"> II, </w:t>
      </w:r>
      <w:proofErr w:type="spellStart"/>
      <w:r w:rsidRPr="006F052A">
        <w:rPr>
          <w:rFonts w:ascii="Calibri" w:eastAsia="Times New Roman" w:hAnsi="Calibri" w:cs="Calibri"/>
          <w:color w:val="000000"/>
          <w:sz w:val="24"/>
          <w:szCs w:val="24"/>
          <w:lang w:eastAsia="hr-HR"/>
        </w:rPr>
        <w:t>Stupovača</w:t>
      </w:r>
      <w:proofErr w:type="spellEnd"/>
      <w:r w:rsidRPr="006F052A">
        <w:rPr>
          <w:rFonts w:ascii="Calibri" w:eastAsia="Times New Roman" w:hAnsi="Calibri" w:cs="Calibri"/>
          <w:color w:val="000000"/>
          <w:sz w:val="24"/>
          <w:szCs w:val="24"/>
          <w:lang w:eastAsia="hr-HR"/>
        </w:rPr>
        <w:t xml:space="preserve">, </w:t>
      </w:r>
      <w:proofErr w:type="spellStart"/>
      <w:r w:rsidRPr="006F052A">
        <w:rPr>
          <w:rFonts w:ascii="Calibri" w:eastAsia="Times New Roman" w:hAnsi="Calibri" w:cs="Calibri"/>
          <w:color w:val="000000"/>
          <w:sz w:val="24"/>
          <w:szCs w:val="24"/>
          <w:lang w:eastAsia="hr-HR"/>
        </w:rPr>
        <w:t>K.Selo</w:t>
      </w:r>
      <w:proofErr w:type="spellEnd"/>
      <w:r w:rsidRPr="006F052A">
        <w:rPr>
          <w:rFonts w:ascii="Calibri" w:eastAsia="Times New Roman" w:hAnsi="Calibri" w:cs="Calibri"/>
          <w:color w:val="000000"/>
          <w:sz w:val="24"/>
          <w:szCs w:val="24"/>
          <w:lang w:eastAsia="hr-HR"/>
        </w:rPr>
        <w:t>.</w:t>
      </w:r>
    </w:p>
    <w:p w:rsidR="00607BE8" w:rsidRPr="006F052A" w:rsidRDefault="00607BE8" w:rsidP="00607BE8">
      <w:pPr>
        <w:spacing w:after="0"/>
        <w:jc w:val="both"/>
        <w:rPr>
          <w:bCs/>
          <w:sz w:val="24"/>
          <w:szCs w:val="24"/>
        </w:rPr>
      </w:pPr>
      <w:r w:rsidRPr="006F052A">
        <w:rPr>
          <w:bCs/>
          <w:sz w:val="24"/>
          <w:szCs w:val="24"/>
        </w:rPr>
        <w:t xml:space="preserve">Djeca ženska 3 ekipe, poredak: 1. DVD Repušnica, 2. Banova Jaruga i 3. </w:t>
      </w:r>
      <w:proofErr w:type="spellStart"/>
      <w:r w:rsidRPr="006F052A">
        <w:rPr>
          <w:bCs/>
          <w:sz w:val="24"/>
          <w:szCs w:val="24"/>
        </w:rPr>
        <w:t>Husain</w:t>
      </w:r>
      <w:proofErr w:type="spellEnd"/>
      <w:r w:rsidRPr="006F052A">
        <w:rPr>
          <w:bCs/>
          <w:sz w:val="24"/>
          <w:szCs w:val="24"/>
        </w:rPr>
        <w:t xml:space="preserve">. </w:t>
      </w:r>
    </w:p>
    <w:p w:rsidR="00607BE8" w:rsidRPr="006F052A" w:rsidRDefault="00607BE8" w:rsidP="00607BE8">
      <w:pPr>
        <w:spacing w:after="0"/>
        <w:jc w:val="both"/>
        <w:rPr>
          <w:bCs/>
          <w:sz w:val="24"/>
          <w:szCs w:val="24"/>
        </w:rPr>
      </w:pPr>
      <w:r w:rsidRPr="006F052A">
        <w:rPr>
          <w:bCs/>
          <w:sz w:val="24"/>
          <w:szCs w:val="24"/>
        </w:rPr>
        <w:t xml:space="preserve">Mladež -M 2 ekipe, poredak: 1. DVD Repušnica, 2. </w:t>
      </w:r>
      <w:proofErr w:type="spellStart"/>
      <w:r w:rsidRPr="006F052A">
        <w:rPr>
          <w:bCs/>
          <w:sz w:val="24"/>
          <w:szCs w:val="24"/>
        </w:rPr>
        <w:t>Stupovača</w:t>
      </w:r>
      <w:proofErr w:type="spellEnd"/>
      <w:r w:rsidRPr="006F052A">
        <w:rPr>
          <w:bCs/>
          <w:sz w:val="24"/>
          <w:szCs w:val="24"/>
        </w:rPr>
        <w:t xml:space="preserve">. </w:t>
      </w:r>
    </w:p>
    <w:p w:rsidR="00607BE8" w:rsidRPr="006F052A" w:rsidRDefault="00607BE8" w:rsidP="00607BE8">
      <w:pPr>
        <w:spacing w:after="0"/>
        <w:jc w:val="both"/>
        <w:rPr>
          <w:bCs/>
          <w:sz w:val="24"/>
          <w:szCs w:val="24"/>
        </w:rPr>
      </w:pPr>
      <w:r w:rsidRPr="006F052A">
        <w:rPr>
          <w:bCs/>
          <w:sz w:val="24"/>
          <w:szCs w:val="24"/>
        </w:rPr>
        <w:t xml:space="preserve">Mladež -Ž  5 ekipa, poredak: 1. DVD Repušnica, 2. </w:t>
      </w:r>
      <w:proofErr w:type="spellStart"/>
      <w:r w:rsidRPr="006F052A">
        <w:rPr>
          <w:bCs/>
          <w:sz w:val="24"/>
          <w:szCs w:val="24"/>
        </w:rPr>
        <w:t>Husain</w:t>
      </w:r>
      <w:proofErr w:type="spellEnd"/>
      <w:r w:rsidRPr="006F052A">
        <w:rPr>
          <w:bCs/>
          <w:sz w:val="24"/>
          <w:szCs w:val="24"/>
        </w:rPr>
        <w:t>, 3. Ilova, Kutina Grad, Jamarice.</w:t>
      </w:r>
    </w:p>
    <w:p w:rsidR="00607BE8" w:rsidRPr="006F052A" w:rsidRDefault="00607BE8" w:rsidP="00607BE8">
      <w:pPr>
        <w:spacing w:after="0"/>
        <w:jc w:val="both"/>
        <w:rPr>
          <w:bCs/>
          <w:sz w:val="24"/>
          <w:szCs w:val="24"/>
        </w:rPr>
      </w:pPr>
      <w:r w:rsidRPr="006F052A">
        <w:rPr>
          <w:bCs/>
          <w:sz w:val="24"/>
          <w:szCs w:val="24"/>
        </w:rPr>
        <w:t>Hvala DVD-u Repušnica na dobro odrađenom domaćinstvu natjecanja.</w:t>
      </w:r>
    </w:p>
    <w:p w:rsidR="00607BE8" w:rsidRPr="006F052A" w:rsidRDefault="00607BE8" w:rsidP="00607BE8">
      <w:pPr>
        <w:spacing w:before="240" w:after="0"/>
        <w:jc w:val="both"/>
        <w:rPr>
          <w:bCs/>
          <w:sz w:val="24"/>
          <w:szCs w:val="24"/>
        </w:rPr>
      </w:pPr>
      <w:r w:rsidRPr="006F052A">
        <w:rPr>
          <w:b/>
          <w:bCs/>
          <w:sz w:val="24"/>
          <w:szCs w:val="24"/>
        </w:rPr>
        <w:t xml:space="preserve">Održano je i 26. Gradsko vatrogasno natjecanje za odrasle u </w:t>
      </w:r>
      <w:proofErr w:type="spellStart"/>
      <w:r w:rsidRPr="006F052A">
        <w:rPr>
          <w:b/>
          <w:bCs/>
          <w:sz w:val="24"/>
          <w:szCs w:val="24"/>
        </w:rPr>
        <w:t>Šartovcu</w:t>
      </w:r>
      <w:proofErr w:type="spellEnd"/>
      <w:r w:rsidRPr="006F052A">
        <w:rPr>
          <w:b/>
          <w:bCs/>
          <w:sz w:val="24"/>
          <w:szCs w:val="24"/>
        </w:rPr>
        <w:t>.</w:t>
      </w:r>
      <w:r w:rsidRPr="006F052A">
        <w:rPr>
          <w:bCs/>
          <w:sz w:val="24"/>
          <w:szCs w:val="24"/>
        </w:rPr>
        <w:t xml:space="preserve"> </w:t>
      </w:r>
    </w:p>
    <w:p w:rsidR="00607BE8" w:rsidRPr="006F052A" w:rsidRDefault="00607BE8" w:rsidP="00607BE8">
      <w:pPr>
        <w:spacing w:after="0"/>
        <w:jc w:val="both"/>
        <w:rPr>
          <w:bCs/>
          <w:sz w:val="24"/>
          <w:szCs w:val="24"/>
        </w:rPr>
      </w:pPr>
      <w:r w:rsidRPr="006F052A">
        <w:rPr>
          <w:bCs/>
          <w:sz w:val="24"/>
          <w:szCs w:val="24"/>
        </w:rPr>
        <w:t xml:space="preserve">M-A 5 ekipa, poredak: 1. DVD Repušnica I, 2. Katoličke </w:t>
      </w:r>
      <w:proofErr w:type="spellStart"/>
      <w:r w:rsidRPr="006F052A">
        <w:rPr>
          <w:bCs/>
          <w:sz w:val="24"/>
          <w:szCs w:val="24"/>
        </w:rPr>
        <w:t>Čaire</w:t>
      </w:r>
      <w:proofErr w:type="spellEnd"/>
      <w:r w:rsidRPr="006F052A">
        <w:rPr>
          <w:bCs/>
          <w:sz w:val="24"/>
          <w:szCs w:val="24"/>
        </w:rPr>
        <w:t xml:space="preserve">, 3. </w:t>
      </w:r>
      <w:proofErr w:type="spellStart"/>
      <w:r w:rsidRPr="006F052A">
        <w:rPr>
          <w:bCs/>
          <w:sz w:val="24"/>
          <w:szCs w:val="24"/>
        </w:rPr>
        <w:t>Stupovača</w:t>
      </w:r>
      <w:proofErr w:type="spellEnd"/>
      <w:r w:rsidRPr="006F052A">
        <w:rPr>
          <w:bCs/>
          <w:sz w:val="24"/>
          <w:szCs w:val="24"/>
        </w:rPr>
        <w:t xml:space="preserve">, Repušnica II, </w:t>
      </w:r>
      <w:proofErr w:type="spellStart"/>
      <w:r w:rsidRPr="006F052A">
        <w:rPr>
          <w:bCs/>
          <w:sz w:val="24"/>
          <w:szCs w:val="24"/>
        </w:rPr>
        <w:t>Šartovac</w:t>
      </w:r>
      <w:proofErr w:type="spellEnd"/>
      <w:r w:rsidRPr="006F052A">
        <w:rPr>
          <w:bCs/>
          <w:sz w:val="24"/>
          <w:szCs w:val="24"/>
        </w:rPr>
        <w:t xml:space="preserve">.  </w:t>
      </w:r>
    </w:p>
    <w:p w:rsidR="00607BE8" w:rsidRPr="006F052A" w:rsidRDefault="00607BE8" w:rsidP="00607BE8">
      <w:pPr>
        <w:spacing w:after="0"/>
        <w:jc w:val="both"/>
        <w:rPr>
          <w:bCs/>
          <w:sz w:val="24"/>
          <w:szCs w:val="24"/>
        </w:rPr>
      </w:pPr>
      <w:r w:rsidRPr="006F052A">
        <w:rPr>
          <w:bCs/>
          <w:sz w:val="24"/>
          <w:szCs w:val="24"/>
        </w:rPr>
        <w:t xml:space="preserve">M-B 2 ekipe, poredak: 1. DVD </w:t>
      </w:r>
      <w:proofErr w:type="spellStart"/>
      <w:r w:rsidRPr="006F052A">
        <w:rPr>
          <w:bCs/>
          <w:sz w:val="24"/>
          <w:szCs w:val="24"/>
        </w:rPr>
        <w:t>Husain</w:t>
      </w:r>
      <w:proofErr w:type="spellEnd"/>
      <w:r w:rsidRPr="006F052A">
        <w:rPr>
          <w:bCs/>
          <w:sz w:val="24"/>
          <w:szCs w:val="24"/>
        </w:rPr>
        <w:t xml:space="preserve">, 2. </w:t>
      </w:r>
      <w:proofErr w:type="spellStart"/>
      <w:r w:rsidRPr="006F052A">
        <w:rPr>
          <w:bCs/>
          <w:sz w:val="24"/>
          <w:szCs w:val="24"/>
        </w:rPr>
        <w:t>Stupovača</w:t>
      </w:r>
      <w:proofErr w:type="spellEnd"/>
      <w:r w:rsidRPr="006F052A">
        <w:rPr>
          <w:bCs/>
          <w:sz w:val="24"/>
          <w:szCs w:val="24"/>
        </w:rPr>
        <w:t xml:space="preserve">. </w:t>
      </w:r>
    </w:p>
    <w:p w:rsidR="00607BE8" w:rsidRPr="006F052A" w:rsidRDefault="00607BE8" w:rsidP="00607BE8">
      <w:pPr>
        <w:spacing w:after="0"/>
        <w:jc w:val="both"/>
        <w:rPr>
          <w:bCs/>
          <w:sz w:val="24"/>
          <w:szCs w:val="24"/>
        </w:rPr>
      </w:pPr>
      <w:r w:rsidRPr="006F052A">
        <w:rPr>
          <w:bCs/>
          <w:sz w:val="24"/>
          <w:szCs w:val="24"/>
        </w:rPr>
        <w:t xml:space="preserve">Ž-A 1 ekipa DVD </w:t>
      </w:r>
      <w:proofErr w:type="spellStart"/>
      <w:r w:rsidRPr="006F052A">
        <w:rPr>
          <w:bCs/>
          <w:sz w:val="24"/>
          <w:szCs w:val="24"/>
        </w:rPr>
        <w:t>Stupovača</w:t>
      </w:r>
      <w:proofErr w:type="spellEnd"/>
      <w:r w:rsidRPr="006F052A">
        <w:rPr>
          <w:bCs/>
          <w:sz w:val="24"/>
          <w:szCs w:val="24"/>
        </w:rPr>
        <w:t xml:space="preserve">,  </w:t>
      </w:r>
    </w:p>
    <w:p w:rsidR="00607BE8" w:rsidRPr="006F052A" w:rsidRDefault="00607BE8" w:rsidP="00607BE8">
      <w:pPr>
        <w:spacing w:after="0"/>
        <w:jc w:val="both"/>
        <w:rPr>
          <w:bCs/>
          <w:sz w:val="24"/>
          <w:szCs w:val="24"/>
        </w:rPr>
      </w:pPr>
      <w:r w:rsidRPr="006F052A">
        <w:rPr>
          <w:bCs/>
          <w:sz w:val="24"/>
          <w:szCs w:val="24"/>
        </w:rPr>
        <w:t xml:space="preserve">Ž-B 3 ekipe, poredak: 1. DVD Jamarice, 2. Kutina Grad, 3. </w:t>
      </w:r>
      <w:proofErr w:type="spellStart"/>
      <w:r w:rsidRPr="006F052A">
        <w:rPr>
          <w:bCs/>
          <w:sz w:val="24"/>
          <w:szCs w:val="24"/>
        </w:rPr>
        <w:t>Stupovača</w:t>
      </w:r>
      <w:proofErr w:type="spellEnd"/>
      <w:r w:rsidRPr="006F052A">
        <w:rPr>
          <w:bCs/>
          <w:sz w:val="24"/>
          <w:szCs w:val="24"/>
        </w:rPr>
        <w:t xml:space="preserve">. </w:t>
      </w:r>
    </w:p>
    <w:p w:rsidR="00607BE8" w:rsidRPr="006F052A" w:rsidRDefault="00607BE8" w:rsidP="00607BE8">
      <w:pPr>
        <w:spacing w:after="0"/>
        <w:jc w:val="both"/>
        <w:rPr>
          <w:bCs/>
          <w:sz w:val="24"/>
          <w:szCs w:val="24"/>
        </w:rPr>
      </w:pPr>
      <w:r w:rsidRPr="006F052A">
        <w:rPr>
          <w:bCs/>
          <w:sz w:val="24"/>
          <w:szCs w:val="24"/>
        </w:rPr>
        <w:t xml:space="preserve">Hvala DVD-u </w:t>
      </w:r>
      <w:proofErr w:type="spellStart"/>
      <w:r w:rsidRPr="006F052A">
        <w:rPr>
          <w:bCs/>
          <w:sz w:val="24"/>
          <w:szCs w:val="24"/>
        </w:rPr>
        <w:t>Šartovac</w:t>
      </w:r>
      <w:proofErr w:type="spellEnd"/>
      <w:r w:rsidRPr="006F052A">
        <w:rPr>
          <w:bCs/>
          <w:sz w:val="24"/>
          <w:szCs w:val="24"/>
        </w:rPr>
        <w:t xml:space="preserve"> na dobro odrađenom domaćinstvu natjecanja.</w:t>
      </w:r>
    </w:p>
    <w:p w:rsidR="00607BE8" w:rsidRPr="006F052A" w:rsidRDefault="00607BE8" w:rsidP="00607BE8">
      <w:pPr>
        <w:spacing w:before="240" w:after="0"/>
        <w:jc w:val="both"/>
        <w:rPr>
          <w:bCs/>
          <w:sz w:val="24"/>
          <w:szCs w:val="24"/>
        </w:rPr>
      </w:pPr>
      <w:r w:rsidRPr="006F052A">
        <w:rPr>
          <w:bCs/>
          <w:sz w:val="24"/>
          <w:szCs w:val="24"/>
        </w:rPr>
        <w:t xml:space="preserve">Vatrogasni sudci iz VZG Kutina sudili su na natjecanjima VZG Kutina. Hvala sucima i tehničkom osoblju na odgovorno obavljenim obvezama ovih natjecanja. Hvala VZG </w:t>
      </w:r>
      <w:proofErr w:type="spellStart"/>
      <w:r w:rsidRPr="006F052A">
        <w:rPr>
          <w:bCs/>
          <w:sz w:val="24"/>
          <w:szCs w:val="24"/>
        </w:rPr>
        <w:t>Popovača</w:t>
      </w:r>
      <w:proofErr w:type="spellEnd"/>
      <w:r w:rsidRPr="006F052A">
        <w:rPr>
          <w:bCs/>
          <w:sz w:val="24"/>
          <w:szCs w:val="24"/>
        </w:rPr>
        <w:t>, njihovoj sekciji sudaca na ispomoći na našim natjecanjima.</w:t>
      </w:r>
    </w:p>
    <w:p w:rsidR="00607BE8" w:rsidRPr="006F052A" w:rsidRDefault="00607BE8" w:rsidP="00607BE8">
      <w:pPr>
        <w:spacing w:before="240" w:after="0"/>
        <w:jc w:val="both"/>
        <w:rPr>
          <w:bCs/>
          <w:sz w:val="24"/>
          <w:szCs w:val="24"/>
        </w:rPr>
      </w:pPr>
      <w:r w:rsidRPr="006F052A">
        <w:rPr>
          <w:bCs/>
          <w:sz w:val="24"/>
          <w:szCs w:val="24"/>
        </w:rPr>
        <w:t>Sudili su naši sudci i na županijskim natjecanjima kao i na natjecanjima izvan naše županije.</w:t>
      </w:r>
    </w:p>
    <w:p w:rsidR="00607BE8" w:rsidRPr="006F052A" w:rsidRDefault="00607BE8" w:rsidP="00607BE8">
      <w:pPr>
        <w:spacing w:before="240"/>
        <w:jc w:val="both"/>
        <w:rPr>
          <w:rFonts w:ascii="Franklin Gothic Medium" w:hAnsi="Franklin Gothic Medium"/>
          <w:bCs/>
          <w:sz w:val="24"/>
          <w:szCs w:val="24"/>
        </w:rPr>
      </w:pPr>
      <w:r w:rsidRPr="006F052A">
        <w:rPr>
          <w:b/>
          <w:bCs/>
          <w:sz w:val="24"/>
          <w:szCs w:val="24"/>
        </w:rPr>
        <w:t xml:space="preserve">Županijsko vatrogasno natjecanje za djecu i mladež održano je 30.06.2024. godine u D. </w:t>
      </w:r>
      <w:proofErr w:type="spellStart"/>
      <w:r w:rsidRPr="006F052A">
        <w:rPr>
          <w:b/>
          <w:bCs/>
          <w:sz w:val="24"/>
          <w:szCs w:val="24"/>
        </w:rPr>
        <w:t>Trebarjevu</w:t>
      </w:r>
      <w:proofErr w:type="spellEnd"/>
      <w:r w:rsidRPr="006F052A">
        <w:rPr>
          <w:rFonts w:ascii="Franklin Gothic Medium" w:hAnsi="Franklin Gothic Medium"/>
          <w:b/>
          <w:bCs/>
          <w:sz w:val="24"/>
          <w:szCs w:val="24"/>
        </w:rPr>
        <w:t xml:space="preserve">. </w:t>
      </w:r>
      <w:r w:rsidRPr="006F052A">
        <w:rPr>
          <w:rFonts w:cstheme="minorHAnsi"/>
          <w:bCs/>
          <w:sz w:val="24"/>
          <w:szCs w:val="24"/>
        </w:rPr>
        <w:t>Rezultati ekipa iz VZG Kutina su slijedeći:</w:t>
      </w:r>
      <w:r w:rsidRPr="006F052A">
        <w:rPr>
          <w:rFonts w:ascii="Franklin Gothic Medium" w:hAnsi="Franklin Gothic Medium"/>
          <w:bCs/>
          <w:sz w:val="24"/>
          <w:szCs w:val="24"/>
        </w:rPr>
        <w:t xml:space="preserve"> </w:t>
      </w:r>
    </w:p>
    <w:p w:rsidR="00607BE8" w:rsidRPr="006F052A" w:rsidRDefault="00607BE8" w:rsidP="00607BE8">
      <w:pPr>
        <w:spacing w:before="240" w:line="240" w:lineRule="auto"/>
        <w:jc w:val="both"/>
        <w:rPr>
          <w:rFonts w:ascii="Franklin Gothic Medium" w:hAnsi="Franklin Gothic Medium"/>
          <w:bCs/>
          <w:sz w:val="24"/>
          <w:szCs w:val="24"/>
        </w:rPr>
      </w:pPr>
      <w:r w:rsidRPr="006F052A">
        <w:rPr>
          <w:rFonts w:cstheme="minorHAnsi"/>
          <w:bCs/>
          <w:sz w:val="24"/>
          <w:szCs w:val="24"/>
        </w:rPr>
        <w:t>M-</w:t>
      </w:r>
      <w:proofErr w:type="spellStart"/>
      <w:r w:rsidRPr="006F052A">
        <w:rPr>
          <w:rFonts w:cstheme="minorHAnsi"/>
          <w:bCs/>
          <w:sz w:val="24"/>
          <w:szCs w:val="24"/>
        </w:rPr>
        <w:t>M</w:t>
      </w:r>
      <w:proofErr w:type="spellEnd"/>
      <w:r w:rsidRPr="006F052A">
        <w:rPr>
          <w:rFonts w:cstheme="minorHAnsi"/>
          <w:bCs/>
          <w:sz w:val="24"/>
          <w:szCs w:val="24"/>
        </w:rPr>
        <w:t xml:space="preserve"> DVD Repušnica 2/18, </w:t>
      </w:r>
      <w:proofErr w:type="spellStart"/>
      <w:r w:rsidRPr="006F052A">
        <w:rPr>
          <w:rFonts w:cstheme="minorHAnsi"/>
          <w:bCs/>
          <w:sz w:val="24"/>
          <w:szCs w:val="24"/>
        </w:rPr>
        <w:t>Stupovača</w:t>
      </w:r>
      <w:proofErr w:type="spellEnd"/>
      <w:r w:rsidRPr="006F052A">
        <w:rPr>
          <w:rFonts w:cstheme="minorHAnsi"/>
          <w:bCs/>
          <w:sz w:val="24"/>
          <w:szCs w:val="24"/>
        </w:rPr>
        <w:t xml:space="preserve"> 5/18. </w:t>
      </w:r>
    </w:p>
    <w:p w:rsidR="00607BE8" w:rsidRPr="006F052A" w:rsidRDefault="00607BE8" w:rsidP="00607BE8">
      <w:pPr>
        <w:spacing w:before="240" w:line="240" w:lineRule="auto"/>
        <w:jc w:val="both"/>
        <w:rPr>
          <w:rFonts w:cstheme="minorHAnsi"/>
          <w:bCs/>
          <w:sz w:val="24"/>
          <w:szCs w:val="24"/>
        </w:rPr>
      </w:pPr>
      <w:r w:rsidRPr="006F052A">
        <w:rPr>
          <w:rFonts w:cstheme="minorHAnsi"/>
          <w:bCs/>
          <w:sz w:val="24"/>
          <w:szCs w:val="24"/>
        </w:rPr>
        <w:t xml:space="preserve">M-Ž DVD Repušnica 1/13, Kutina Grad 5/13, Ilova 8/13, </w:t>
      </w:r>
      <w:proofErr w:type="spellStart"/>
      <w:r w:rsidRPr="006F052A">
        <w:rPr>
          <w:rFonts w:cstheme="minorHAnsi"/>
          <w:bCs/>
          <w:sz w:val="24"/>
          <w:szCs w:val="24"/>
        </w:rPr>
        <w:t>Husain</w:t>
      </w:r>
      <w:proofErr w:type="spellEnd"/>
      <w:r w:rsidRPr="006F052A">
        <w:rPr>
          <w:rFonts w:cstheme="minorHAnsi"/>
          <w:bCs/>
          <w:sz w:val="24"/>
          <w:szCs w:val="24"/>
        </w:rPr>
        <w:t xml:space="preserve"> 9/13. </w:t>
      </w:r>
    </w:p>
    <w:p w:rsidR="00607BE8" w:rsidRPr="006F052A" w:rsidRDefault="00607BE8" w:rsidP="00607BE8">
      <w:pPr>
        <w:spacing w:before="240" w:line="240" w:lineRule="auto"/>
        <w:jc w:val="both"/>
        <w:rPr>
          <w:rFonts w:cstheme="minorHAnsi"/>
          <w:bCs/>
          <w:sz w:val="24"/>
          <w:szCs w:val="24"/>
        </w:rPr>
      </w:pPr>
      <w:r w:rsidRPr="006F052A">
        <w:rPr>
          <w:rFonts w:cstheme="minorHAnsi"/>
          <w:bCs/>
          <w:sz w:val="24"/>
          <w:szCs w:val="24"/>
        </w:rPr>
        <w:t xml:space="preserve">D-M DVD </w:t>
      </w:r>
      <w:proofErr w:type="spellStart"/>
      <w:r w:rsidRPr="006F052A">
        <w:rPr>
          <w:rFonts w:cstheme="minorHAnsi"/>
          <w:bCs/>
          <w:sz w:val="24"/>
          <w:szCs w:val="24"/>
        </w:rPr>
        <w:t>Međurić</w:t>
      </w:r>
      <w:proofErr w:type="spellEnd"/>
      <w:r w:rsidRPr="006F052A">
        <w:rPr>
          <w:rFonts w:cstheme="minorHAnsi"/>
          <w:bCs/>
          <w:sz w:val="24"/>
          <w:szCs w:val="24"/>
        </w:rPr>
        <w:t xml:space="preserve"> 3/55, </w:t>
      </w:r>
      <w:proofErr w:type="spellStart"/>
      <w:r w:rsidRPr="006F052A">
        <w:rPr>
          <w:rFonts w:cstheme="minorHAnsi"/>
          <w:bCs/>
          <w:sz w:val="24"/>
          <w:szCs w:val="24"/>
        </w:rPr>
        <w:t>Husain</w:t>
      </w:r>
      <w:proofErr w:type="spellEnd"/>
      <w:r w:rsidRPr="006F052A">
        <w:rPr>
          <w:rFonts w:cstheme="minorHAnsi"/>
          <w:bCs/>
          <w:sz w:val="24"/>
          <w:szCs w:val="24"/>
        </w:rPr>
        <w:t xml:space="preserve"> 6/55, Kutina Selo 8/55, Katoličke </w:t>
      </w:r>
      <w:proofErr w:type="spellStart"/>
      <w:r w:rsidRPr="006F052A">
        <w:rPr>
          <w:rFonts w:cstheme="minorHAnsi"/>
          <w:bCs/>
          <w:sz w:val="24"/>
          <w:szCs w:val="24"/>
        </w:rPr>
        <w:t>Čaire</w:t>
      </w:r>
      <w:proofErr w:type="spellEnd"/>
      <w:r w:rsidRPr="006F052A">
        <w:rPr>
          <w:rFonts w:cstheme="minorHAnsi"/>
          <w:bCs/>
          <w:sz w:val="24"/>
          <w:szCs w:val="24"/>
        </w:rPr>
        <w:t xml:space="preserve"> 20/55, Jamarice II 28/55, i Jamarice I -38/55. </w:t>
      </w:r>
    </w:p>
    <w:p w:rsidR="00607BE8" w:rsidRPr="006F052A" w:rsidRDefault="00607BE8" w:rsidP="00607BE8">
      <w:pPr>
        <w:spacing w:before="240" w:line="240" w:lineRule="auto"/>
        <w:jc w:val="both"/>
        <w:rPr>
          <w:rFonts w:ascii="Franklin Gothic Medium" w:hAnsi="Franklin Gothic Medium"/>
          <w:bCs/>
          <w:sz w:val="24"/>
          <w:szCs w:val="24"/>
        </w:rPr>
      </w:pPr>
      <w:r w:rsidRPr="006F052A">
        <w:rPr>
          <w:rFonts w:cstheme="minorHAnsi"/>
          <w:bCs/>
          <w:sz w:val="24"/>
          <w:szCs w:val="24"/>
        </w:rPr>
        <w:t xml:space="preserve">D-Ž DVD </w:t>
      </w:r>
      <w:proofErr w:type="spellStart"/>
      <w:r w:rsidRPr="006F052A">
        <w:rPr>
          <w:rFonts w:cstheme="minorHAnsi"/>
          <w:bCs/>
          <w:sz w:val="24"/>
          <w:szCs w:val="24"/>
        </w:rPr>
        <w:t>Husain</w:t>
      </w:r>
      <w:proofErr w:type="spellEnd"/>
      <w:r w:rsidRPr="006F052A">
        <w:rPr>
          <w:rFonts w:cstheme="minorHAnsi"/>
          <w:bCs/>
          <w:sz w:val="24"/>
          <w:szCs w:val="24"/>
        </w:rPr>
        <w:t xml:space="preserve"> 8/18, i Repušnica 13/18.</w:t>
      </w:r>
      <w:r w:rsidRPr="006F052A">
        <w:rPr>
          <w:rFonts w:ascii="Franklin Gothic Medium" w:hAnsi="Franklin Gothic Medium"/>
          <w:bCs/>
          <w:sz w:val="24"/>
          <w:szCs w:val="24"/>
        </w:rPr>
        <w:t xml:space="preserve"> </w:t>
      </w:r>
    </w:p>
    <w:p w:rsidR="00607BE8" w:rsidRPr="006F052A" w:rsidRDefault="00607BE8" w:rsidP="00607BE8">
      <w:pPr>
        <w:spacing w:before="240"/>
        <w:jc w:val="both"/>
        <w:rPr>
          <w:b/>
          <w:bCs/>
          <w:sz w:val="24"/>
          <w:szCs w:val="24"/>
        </w:rPr>
      </w:pPr>
      <w:r w:rsidRPr="006F052A">
        <w:rPr>
          <w:b/>
          <w:bCs/>
          <w:sz w:val="24"/>
          <w:szCs w:val="24"/>
        </w:rPr>
        <w:t xml:space="preserve">Održano je u Desnom </w:t>
      </w:r>
      <w:proofErr w:type="spellStart"/>
      <w:r w:rsidRPr="006F052A">
        <w:rPr>
          <w:b/>
          <w:bCs/>
          <w:sz w:val="24"/>
          <w:szCs w:val="24"/>
        </w:rPr>
        <w:t>Trebarjevu</w:t>
      </w:r>
      <w:proofErr w:type="spellEnd"/>
      <w:r w:rsidRPr="006F052A">
        <w:rPr>
          <w:b/>
          <w:bCs/>
          <w:sz w:val="24"/>
          <w:szCs w:val="24"/>
        </w:rPr>
        <w:t xml:space="preserve"> i Županijsko vatrogasno natjecanje odraslih vatrogasaca, koje je bilo izlučno za Državno natjecanje 2025. </w:t>
      </w:r>
    </w:p>
    <w:p w:rsidR="00607BE8" w:rsidRPr="006F052A" w:rsidRDefault="00607BE8" w:rsidP="00607BE8">
      <w:pPr>
        <w:spacing w:before="240"/>
        <w:jc w:val="both"/>
        <w:rPr>
          <w:bCs/>
          <w:sz w:val="24"/>
          <w:szCs w:val="24"/>
        </w:rPr>
      </w:pPr>
      <w:r w:rsidRPr="006F052A">
        <w:rPr>
          <w:bCs/>
          <w:sz w:val="24"/>
          <w:szCs w:val="24"/>
        </w:rPr>
        <w:t>Postignuti su slijedeći rezultati ekipa iz VZG Kutina:</w:t>
      </w:r>
    </w:p>
    <w:p w:rsidR="00607BE8" w:rsidRPr="006F052A" w:rsidRDefault="00607BE8" w:rsidP="00607BE8">
      <w:pPr>
        <w:spacing w:after="0"/>
        <w:jc w:val="both"/>
        <w:rPr>
          <w:bCs/>
          <w:sz w:val="24"/>
          <w:szCs w:val="24"/>
        </w:rPr>
      </w:pPr>
      <w:r w:rsidRPr="006F052A">
        <w:rPr>
          <w:bCs/>
          <w:sz w:val="24"/>
          <w:szCs w:val="24"/>
        </w:rPr>
        <w:t xml:space="preserve">''M-A'' DVD Katoličke </w:t>
      </w:r>
      <w:proofErr w:type="spellStart"/>
      <w:r w:rsidRPr="006F052A">
        <w:rPr>
          <w:bCs/>
          <w:sz w:val="24"/>
          <w:szCs w:val="24"/>
        </w:rPr>
        <w:t>Čaire</w:t>
      </w:r>
      <w:proofErr w:type="spellEnd"/>
      <w:r w:rsidRPr="006F052A">
        <w:rPr>
          <w:bCs/>
          <w:sz w:val="24"/>
          <w:szCs w:val="24"/>
        </w:rPr>
        <w:t xml:space="preserve"> 3/8, DVD Repušnica 4/8, DVD </w:t>
      </w:r>
      <w:proofErr w:type="spellStart"/>
      <w:r w:rsidRPr="006F052A">
        <w:rPr>
          <w:bCs/>
          <w:sz w:val="24"/>
          <w:szCs w:val="24"/>
        </w:rPr>
        <w:t>Stupovača</w:t>
      </w:r>
      <w:proofErr w:type="spellEnd"/>
      <w:r w:rsidRPr="006F052A">
        <w:rPr>
          <w:bCs/>
          <w:sz w:val="24"/>
          <w:szCs w:val="24"/>
        </w:rPr>
        <w:t xml:space="preserve"> 7/8. </w:t>
      </w:r>
    </w:p>
    <w:p w:rsidR="00607BE8" w:rsidRPr="006F052A" w:rsidRDefault="00607BE8" w:rsidP="00607BE8">
      <w:pPr>
        <w:spacing w:after="0"/>
        <w:jc w:val="both"/>
        <w:rPr>
          <w:bCs/>
          <w:sz w:val="24"/>
          <w:szCs w:val="24"/>
        </w:rPr>
      </w:pPr>
      <w:r w:rsidRPr="006F052A">
        <w:rPr>
          <w:bCs/>
          <w:sz w:val="24"/>
          <w:szCs w:val="24"/>
        </w:rPr>
        <w:t xml:space="preserve">Na Državno vatrogasno natjecanje ide DVD Katoličke </w:t>
      </w:r>
      <w:proofErr w:type="spellStart"/>
      <w:r w:rsidRPr="006F052A">
        <w:rPr>
          <w:bCs/>
          <w:sz w:val="24"/>
          <w:szCs w:val="24"/>
        </w:rPr>
        <w:t>Čaire</w:t>
      </w:r>
      <w:proofErr w:type="spellEnd"/>
      <w:r w:rsidRPr="006F052A">
        <w:rPr>
          <w:bCs/>
          <w:sz w:val="24"/>
          <w:szCs w:val="24"/>
        </w:rPr>
        <w:t xml:space="preserve"> s M-A ekipom. </w:t>
      </w:r>
    </w:p>
    <w:p w:rsidR="00607BE8" w:rsidRPr="006F052A" w:rsidRDefault="00607BE8" w:rsidP="00607BE8">
      <w:pPr>
        <w:spacing w:after="0"/>
        <w:jc w:val="both"/>
        <w:rPr>
          <w:bCs/>
          <w:sz w:val="24"/>
          <w:szCs w:val="24"/>
        </w:rPr>
      </w:pPr>
      <w:r w:rsidRPr="006F052A">
        <w:rPr>
          <w:bCs/>
          <w:sz w:val="24"/>
          <w:szCs w:val="24"/>
        </w:rPr>
        <w:t xml:space="preserve">''M-B'' DVD </w:t>
      </w:r>
      <w:proofErr w:type="spellStart"/>
      <w:r w:rsidRPr="006F052A">
        <w:rPr>
          <w:bCs/>
          <w:sz w:val="24"/>
          <w:szCs w:val="24"/>
        </w:rPr>
        <w:t>Husain</w:t>
      </w:r>
      <w:proofErr w:type="spellEnd"/>
      <w:r w:rsidRPr="006F052A">
        <w:rPr>
          <w:bCs/>
          <w:sz w:val="24"/>
          <w:szCs w:val="24"/>
        </w:rPr>
        <w:t xml:space="preserve"> 3/4, DVD </w:t>
      </w:r>
      <w:proofErr w:type="spellStart"/>
      <w:r w:rsidRPr="006F052A">
        <w:rPr>
          <w:bCs/>
          <w:sz w:val="24"/>
          <w:szCs w:val="24"/>
        </w:rPr>
        <w:t>Stupovača</w:t>
      </w:r>
      <w:proofErr w:type="spellEnd"/>
      <w:r w:rsidRPr="006F052A">
        <w:rPr>
          <w:bCs/>
          <w:sz w:val="24"/>
          <w:szCs w:val="24"/>
        </w:rPr>
        <w:t xml:space="preserve"> 4/4.</w:t>
      </w:r>
    </w:p>
    <w:p w:rsidR="00607BE8" w:rsidRPr="006F052A" w:rsidRDefault="00607BE8" w:rsidP="00607BE8">
      <w:pPr>
        <w:spacing w:after="0"/>
        <w:jc w:val="both"/>
        <w:rPr>
          <w:bCs/>
          <w:sz w:val="24"/>
          <w:szCs w:val="24"/>
        </w:rPr>
      </w:pPr>
      <w:r w:rsidRPr="006F052A">
        <w:rPr>
          <w:bCs/>
          <w:sz w:val="24"/>
          <w:szCs w:val="24"/>
        </w:rPr>
        <w:t xml:space="preserve">Na Državno vatrogasno natjecanje ide DVD </w:t>
      </w:r>
      <w:proofErr w:type="spellStart"/>
      <w:r w:rsidRPr="006F052A">
        <w:rPr>
          <w:bCs/>
          <w:sz w:val="24"/>
          <w:szCs w:val="24"/>
        </w:rPr>
        <w:t>Husain</w:t>
      </w:r>
      <w:proofErr w:type="spellEnd"/>
      <w:r w:rsidRPr="006F052A">
        <w:rPr>
          <w:bCs/>
          <w:sz w:val="24"/>
          <w:szCs w:val="24"/>
        </w:rPr>
        <w:t xml:space="preserve"> s M-B ekipom.</w:t>
      </w:r>
    </w:p>
    <w:p w:rsidR="00607BE8" w:rsidRPr="006F052A" w:rsidRDefault="00607BE8" w:rsidP="00607BE8">
      <w:pPr>
        <w:spacing w:after="0"/>
        <w:jc w:val="both"/>
        <w:rPr>
          <w:bCs/>
          <w:sz w:val="24"/>
          <w:szCs w:val="24"/>
        </w:rPr>
      </w:pPr>
      <w:r w:rsidRPr="006F052A">
        <w:rPr>
          <w:bCs/>
          <w:sz w:val="24"/>
          <w:szCs w:val="24"/>
        </w:rPr>
        <w:t xml:space="preserve">''Ž-B'' DVD Jamarice 1/5, DVD Kutina Grad 4/5, DVD </w:t>
      </w:r>
      <w:proofErr w:type="spellStart"/>
      <w:r w:rsidRPr="006F052A">
        <w:rPr>
          <w:bCs/>
          <w:sz w:val="24"/>
          <w:szCs w:val="24"/>
        </w:rPr>
        <w:t>Stupovača</w:t>
      </w:r>
      <w:proofErr w:type="spellEnd"/>
      <w:r w:rsidRPr="006F052A">
        <w:rPr>
          <w:bCs/>
          <w:sz w:val="24"/>
          <w:szCs w:val="24"/>
        </w:rPr>
        <w:t xml:space="preserve"> 5/5.</w:t>
      </w:r>
    </w:p>
    <w:p w:rsidR="00607BE8" w:rsidRPr="006F052A" w:rsidRDefault="00607BE8" w:rsidP="00607BE8">
      <w:pPr>
        <w:spacing w:after="0"/>
        <w:jc w:val="both"/>
        <w:rPr>
          <w:bCs/>
          <w:sz w:val="24"/>
          <w:szCs w:val="24"/>
        </w:rPr>
      </w:pPr>
      <w:r w:rsidRPr="006F052A">
        <w:rPr>
          <w:bCs/>
          <w:sz w:val="24"/>
          <w:szCs w:val="24"/>
        </w:rPr>
        <w:t>Na Državno vatrogasno natjecanje ide DVD Jamarice s Ž-B ekipom.</w:t>
      </w:r>
    </w:p>
    <w:p w:rsidR="00607BE8" w:rsidRPr="006F052A" w:rsidRDefault="00607BE8" w:rsidP="00607BE8">
      <w:pPr>
        <w:spacing w:after="0"/>
        <w:jc w:val="both"/>
        <w:rPr>
          <w:bCs/>
          <w:sz w:val="24"/>
          <w:szCs w:val="24"/>
        </w:rPr>
      </w:pPr>
      <w:r w:rsidRPr="006F052A">
        <w:rPr>
          <w:bCs/>
          <w:sz w:val="24"/>
          <w:szCs w:val="24"/>
        </w:rPr>
        <w:t>''PVP-A'' VP Kutina 2/</w:t>
      </w:r>
      <w:proofErr w:type="spellStart"/>
      <w:r w:rsidRPr="006F052A">
        <w:rPr>
          <w:bCs/>
          <w:sz w:val="24"/>
          <w:szCs w:val="24"/>
        </w:rPr>
        <w:t>2</w:t>
      </w:r>
      <w:proofErr w:type="spellEnd"/>
      <w:r w:rsidRPr="006F052A">
        <w:rPr>
          <w:bCs/>
          <w:sz w:val="24"/>
          <w:szCs w:val="24"/>
        </w:rPr>
        <w:t xml:space="preserve"> i ide na Državno vatrogasno natjecanje.</w:t>
      </w:r>
    </w:p>
    <w:p w:rsidR="00607BE8" w:rsidRPr="006F052A" w:rsidRDefault="00607BE8" w:rsidP="00607BE8">
      <w:pPr>
        <w:spacing w:after="0"/>
        <w:jc w:val="both"/>
        <w:rPr>
          <w:bCs/>
          <w:sz w:val="24"/>
          <w:szCs w:val="24"/>
        </w:rPr>
      </w:pPr>
    </w:p>
    <w:p w:rsidR="00607BE8" w:rsidRPr="006F052A" w:rsidRDefault="00607BE8" w:rsidP="00607BE8">
      <w:pPr>
        <w:jc w:val="both"/>
        <w:rPr>
          <w:bCs/>
          <w:sz w:val="24"/>
          <w:szCs w:val="24"/>
        </w:rPr>
      </w:pPr>
      <w:r w:rsidRPr="006F052A">
        <w:rPr>
          <w:bCs/>
          <w:sz w:val="24"/>
          <w:szCs w:val="24"/>
        </w:rPr>
        <w:t xml:space="preserve">Delegacija VZG Kutina,  je na poziv DHZ </w:t>
      </w:r>
      <w:proofErr w:type="spellStart"/>
      <w:r w:rsidRPr="006F052A">
        <w:rPr>
          <w:bCs/>
          <w:sz w:val="24"/>
          <w:szCs w:val="24"/>
        </w:rPr>
        <w:t>Sucha</w:t>
      </w:r>
      <w:proofErr w:type="spellEnd"/>
      <w:r w:rsidRPr="006F052A">
        <w:rPr>
          <w:bCs/>
          <w:sz w:val="24"/>
          <w:szCs w:val="24"/>
        </w:rPr>
        <w:t xml:space="preserve"> Hora, Slovačka, sudjelovala na obilježavanju 100. obljetnice dobrovoljnog vatrogastva društva </w:t>
      </w:r>
      <w:proofErr w:type="spellStart"/>
      <w:r w:rsidRPr="006F052A">
        <w:rPr>
          <w:bCs/>
          <w:sz w:val="24"/>
          <w:szCs w:val="24"/>
        </w:rPr>
        <w:t>Sucha</w:t>
      </w:r>
      <w:proofErr w:type="spellEnd"/>
      <w:r w:rsidRPr="006F052A">
        <w:rPr>
          <w:bCs/>
          <w:sz w:val="24"/>
          <w:szCs w:val="24"/>
        </w:rPr>
        <w:t xml:space="preserve"> Hora. Tom prigodom obavili smo i </w:t>
      </w:r>
      <w:r w:rsidRPr="006F052A">
        <w:rPr>
          <w:bCs/>
          <w:sz w:val="24"/>
          <w:szCs w:val="24"/>
        </w:rPr>
        <w:lastRenderedPageBreak/>
        <w:t xml:space="preserve">Službeni posjet Profesionalnoj vatrogasnoj postrojbi Zakopane planiran kroz međunarodnu suradnju, a temeljen na dugogodišnjem prijateljskom odnosu. </w:t>
      </w:r>
    </w:p>
    <w:p w:rsidR="00607BE8" w:rsidRPr="006F052A" w:rsidRDefault="00607BE8" w:rsidP="00607BE8">
      <w:pPr>
        <w:jc w:val="both"/>
        <w:rPr>
          <w:bCs/>
          <w:sz w:val="24"/>
          <w:szCs w:val="24"/>
        </w:rPr>
      </w:pPr>
      <w:r w:rsidRPr="006F052A">
        <w:rPr>
          <w:noProof/>
          <w:sz w:val="24"/>
          <w:szCs w:val="24"/>
          <w:lang w:eastAsia="hr-HR"/>
        </w:rPr>
        <w:t xml:space="preserve">Temeljem odluka Predsjedništva sufinancirali smo nabavku vatrogasnog vozila za DVD Ilovu. </w:t>
      </w:r>
      <w:r w:rsidRPr="006F052A">
        <w:rPr>
          <w:bCs/>
          <w:sz w:val="24"/>
          <w:szCs w:val="24"/>
        </w:rPr>
        <w:t xml:space="preserve">Krajem godine financijski smo poduprli nabavku novog vatrogasnog kombi vozila za DVD </w:t>
      </w:r>
      <w:proofErr w:type="spellStart"/>
      <w:r w:rsidRPr="006F052A">
        <w:rPr>
          <w:bCs/>
          <w:sz w:val="24"/>
          <w:szCs w:val="24"/>
        </w:rPr>
        <w:t>Šartovac</w:t>
      </w:r>
      <w:proofErr w:type="spellEnd"/>
      <w:r w:rsidRPr="006F052A">
        <w:rPr>
          <w:bCs/>
          <w:sz w:val="24"/>
          <w:szCs w:val="24"/>
        </w:rPr>
        <w:t xml:space="preserve">. S istom praksom ćemo nastaviti i ove godine, u skladu s našim Planom rada i financijskom planu koje je Skupština usvojila na svojoj sjednici u 12. mjesecu prošle godine. Evo nekoliko riječi o tome. </w:t>
      </w:r>
    </w:p>
    <w:p w:rsidR="00607BE8" w:rsidRPr="006F052A" w:rsidRDefault="00607BE8" w:rsidP="00607BE8">
      <w:pPr>
        <w:jc w:val="both"/>
        <w:rPr>
          <w:sz w:val="24"/>
          <w:szCs w:val="24"/>
        </w:rPr>
      </w:pPr>
      <w:r w:rsidRPr="006F052A">
        <w:rPr>
          <w:bCs/>
          <w:sz w:val="24"/>
          <w:szCs w:val="24"/>
        </w:rPr>
        <w:t xml:space="preserve">Trenutno je u postupku nabavka još dva nova vozila za naša DVD-a i to DVD </w:t>
      </w:r>
      <w:proofErr w:type="spellStart"/>
      <w:r w:rsidRPr="006F052A">
        <w:rPr>
          <w:bCs/>
          <w:sz w:val="24"/>
          <w:szCs w:val="24"/>
        </w:rPr>
        <w:t>Stupovaču</w:t>
      </w:r>
      <w:proofErr w:type="spellEnd"/>
      <w:r w:rsidRPr="006F052A">
        <w:rPr>
          <w:bCs/>
          <w:sz w:val="24"/>
          <w:szCs w:val="24"/>
        </w:rPr>
        <w:t xml:space="preserve"> i DVD Kutina Selo. Kod nabavke vatrogasnih vozila Grad Kutina sudjeluje dodatno s 1/3 iznosa, a VZG Kutina sa po 13.000,00€ po vozilu, ostalo osiguravaju DVD-a prodajom svojih vozila koje im je također ranije financirala VZG Kutina u suradnji s gradom Kutina. Nova vozila DVD-a </w:t>
      </w:r>
      <w:proofErr w:type="spellStart"/>
      <w:r w:rsidRPr="006F052A">
        <w:rPr>
          <w:bCs/>
          <w:sz w:val="24"/>
          <w:szCs w:val="24"/>
        </w:rPr>
        <w:t>Stupovača</w:t>
      </w:r>
      <w:proofErr w:type="spellEnd"/>
      <w:r w:rsidRPr="006F052A">
        <w:rPr>
          <w:bCs/>
          <w:sz w:val="24"/>
          <w:szCs w:val="24"/>
        </w:rPr>
        <w:t xml:space="preserve"> i Kutina Selo uz Grad Kutina i VZG Kutina sufinancira i županija Sisačko moslavačka preko VZŽ </w:t>
      </w:r>
      <w:proofErr w:type="spellStart"/>
      <w:r w:rsidRPr="006F052A">
        <w:rPr>
          <w:bCs/>
          <w:sz w:val="24"/>
          <w:szCs w:val="24"/>
        </w:rPr>
        <w:t>Sis.mosl</w:t>
      </w:r>
      <w:proofErr w:type="spellEnd"/>
      <w:r w:rsidRPr="006F052A">
        <w:rPr>
          <w:bCs/>
          <w:sz w:val="24"/>
          <w:szCs w:val="24"/>
        </w:rPr>
        <w:t xml:space="preserve">. sa po 10.000,00€ po vozilu. </w:t>
      </w:r>
    </w:p>
    <w:p w:rsidR="00607BE8" w:rsidRPr="006F052A" w:rsidRDefault="00607BE8" w:rsidP="00607BE8">
      <w:pPr>
        <w:spacing w:before="240" w:after="0"/>
        <w:jc w:val="both"/>
        <w:rPr>
          <w:bCs/>
          <w:sz w:val="24"/>
          <w:szCs w:val="24"/>
        </w:rPr>
      </w:pPr>
      <w:r w:rsidRPr="006F052A">
        <w:rPr>
          <w:bCs/>
          <w:sz w:val="24"/>
          <w:szCs w:val="24"/>
        </w:rPr>
        <w:t xml:space="preserve">Zahvaljujemo se još jednom Gradu Kutina, njegovom gradonačelniku Zlatku Babiću na razumijevanju za naše vatrogasne potrebe, te na redovitim doznakama financijskih  sredstvima za redovnu djelatnost kao i na dodatnim sredstvima kojima Grad Kutina potiče dobrovoljno vatrogastvo Kutine. Hvala Županiji Sisačko-moslavačkoj, njenom županu gospodinu Ivanu </w:t>
      </w:r>
      <w:proofErr w:type="spellStart"/>
      <w:r w:rsidRPr="006F052A">
        <w:rPr>
          <w:bCs/>
          <w:sz w:val="24"/>
          <w:szCs w:val="24"/>
        </w:rPr>
        <w:t>Celjaku</w:t>
      </w:r>
      <w:proofErr w:type="spellEnd"/>
      <w:r w:rsidRPr="006F052A">
        <w:rPr>
          <w:bCs/>
          <w:sz w:val="24"/>
          <w:szCs w:val="24"/>
        </w:rPr>
        <w:t xml:space="preserve"> koji je za vatrogastvo naše županije osigurao znatna sredstva od kojih su i naša DVD-a dobila potporu u ostvarivanju svojih potreba. Hvala i HVZ-u na sredstvima za osposobljavanje ali i na izravnim donacijama pojedinim DVD-ima prilikom njihovih obljetnica, hvala i VZŽ </w:t>
      </w:r>
      <w:proofErr w:type="spellStart"/>
      <w:r w:rsidRPr="006F052A">
        <w:rPr>
          <w:bCs/>
          <w:sz w:val="24"/>
          <w:szCs w:val="24"/>
        </w:rPr>
        <w:t>Sis</w:t>
      </w:r>
      <w:proofErr w:type="spellEnd"/>
      <w:r w:rsidRPr="006F052A">
        <w:rPr>
          <w:bCs/>
          <w:sz w:val="24"/>
          <w:szCs w:val="24"/>
        </w:rPr>
        <w:t>-</w:t>
      </w:r>
      <w:proofErr w:type="spellStart"/>
      <w:r w:rsidRPr="006F052A">
        <w:rPr>
          <w:bCs/>
          <w:sz w:val="24"/>
          <w:szCs w:val="24"/>
        </w:rPr>
        <w:t>mos</w:t>
      </w:r>
      <w:proofErr w:type="spellEnd"/>
      <w:r w:rsidRPr="006F052A">
        <w:rPr>
          <w:bCs/>
          <w:sz w:val="24"/>
          <w:szCs w:val="24"/>
        </w:rPr>
        <w:t xml:space="preserve"> na donacijama nekim našim DVD-ima za opremu.  Hvala svima onima u DVD-ima, u našoj VP i VZ, koji su dali svoj doprinos ostvarenju naših ciljeva, od vatrogasnih intervencija, preko vježbi i natjecanja, te osposobljavanja. Hvala odborima VZG na provođenju svojih programa, posebno odboru za osposobljavanje i sekciji sudaca. Angažman svakog pojedinca je bitan i neprocjenjiv. </w:t>
      </w:r>
    </w:p>
    <w:p w:rsidR="00A9220E" w:rsidRPr="006F052A" w:rsidRDefault="006F052A" w:rsidP="009846D1">
      <w:pPr>
        <w:spacing w:before="240" w:after="0"/>
        <w:jc w:val="both"/>
        <w:rPr>
          <w:bCs/>
          <w:sz w:val="24"/>
          <w:szCs w:val="24"/>
        </w:rPr>
      </w:pPr>
      <w:r>
        <w:rPr>
          <w:bCs/>
          <w:sz w:val="24"/>
          <w:szCs w:val="24"/>
        </w:rPr>
        <w:t>O</w:t>
      </w:r>
      <w:r w:rsidR="00607BE8" w:rsidRPr="006F052A">
        <w:rPr>
          <w:bCs/>
          <w:sz w:val="24"/>
          <w:szCs w:val="24"/>
        </w:rPr>
        <w:t xml:space="preserve">vo izvješće je presjek onoga što je protekle godine priviklu našu pozornost i usmjeravalo naše aktivnosti. U njemu ćemo svakako pronaći temelj za nastavak rada na razvoju  našeg vatrogastva. </w:t>
      </w:r>
    </w:p>
    <w:p w:rsidR="00741079" w:rsidRPr="00103A7B" w:rsidRDefault="00741079" w:rsidP="009846D1">
      <w:pPr>
        <w:spacing w:after="0"/>
        <w:ind w:left="567" w:right="-11"/>
        <w:jc w:val="center"/>
        <w:rPr>
          <w:b/>
          <w:sz w:val="24"/>
          <w:szCs w:val="24"/>
        </w:rPr>
      </w:pPr>
      <w:r w:rsidRPr="00103A7B">
        <w:rPr>
          <w:b/>
          <w:sz w:val="24"/>
          <w:szCs w:val="24"/>
        </w:rPr>
        <w:t>INTERVENCIJE I OPERATIVNI DOGAĐAJI U 202</w:t>
      </w:r>
      <w:r w:rsidR="009846D1">
        <w:rPr>
          <w:b/>
          <w:sz w:val="24"/>
          <w:szCs w:val="24"/>
        </w:rPr>
        <w:t>4</w:t>
      </w:r>
      <w:bookmarkStart w:id="0" w:name="_GoBack"/>
      <w:bookmarkEnd w:id="0"/>
      <w:r w:rsidRPr="00103A7B">
        <w:rPr>
          <w:b/>
          <w:sz w:val="24"/>
          <w:szCs w:val="24"/>
        </w:rPr>
        <w:t>. GODINI</w:t>
      </w:r>
    </w:p>
    <w:tbl>
      <w:tblPr>
        <w:tblW w:w="8098" w:type="dxa"/>
        <w:tblInd w:w="76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4663"/>
        <w:gridCol w:w="3435"/>
      </w:tblGrid>
      <w:tr w:rsidR="00741079" w:rsidRPr="000921A3" w:rsidTr="00473A76">
        <w:trPr>
          <w:trHeight w:val="550"/>
        </w:trPr>
        <w:tc>
          <w:tcPr>
            <w:tcW w:w="4663" w:type="dxa"/>
            <w:tcBorders>
              <w:top w:val="double" w:sz="4" w:space="0" w:color="auto"/>
              <w:left w:val="double" w:sz="4" w:space="0" w:color="auto"/>
              <w:bottom w:val="double" w:sz="4" w:space="0" w:color="auto"/>
              <w:right w:val="double" w:sz="4" w:space="0" w:color="auto"/>
            </w:tcBorders>
            <w:shd w:val="clear" w:color="auto" w:fill="FF0000"/>
            <w:vAlign w:val="center"/>
          </w:tcPr>
          <w:p w:rsidR="00741079" w:rsidRPr="000921A3" w:rsidRDefault="00741079" w:rsidP="00473A76">
            <w:pPr>
              <w:ind w:right="-11"/>
              <w:jc w:val="center"/>
              <w:rPr>
                <w:b/>
                <w:sz w:val="24"/>
                <w:szCs w:val="24"/>
              </w:rPr>
            </w:pPr>
            <w:r w:rsidRPr="000921A3">
              <w:rPr>
                <w:b/>
                <w:sz w:val="24"/>
                <w:szCs w:val="24"/>
              </w:rPr>
              <w:t>VRSTA INTERVENCIJA</w:t>
            </w:r>
          </w:p>
        </w:tc>
        <w:tc>
          <w:tcPr>
            <w:tcW w:w="3435" w:type="dxa"/>
            <w:tcBorders>
              <w:top w:val="double" w:sz="4" w:space="0" w:color="auto"/>
              <w:left w:val="double" w:sz="4" w:space="0" w:color="auto"/>
              <w:bottom w:val="double" w:sz="4" w:space="0" w:color="auto"/>
              <w:right w:val="double" w:sz="4" w:space="0" w:color="auto"/>
            </w:tcBorders>
            <w:shd w:val="clear" w:color="auto" w:fill="FF0000"/>
            <w:vAlign w:val="center"/>
          </w:tcPr>
          <w:p w:rsidR="00741079" w:rsidRPr="000921A3" w:rsidRDefault="00741079" w:rsidP="00473A76">
            <w:pPr>
              <w:ind w:right="-11"/>
              <w:jc w:val="center"/>
              <w:rPr>
                <w:b/>
                <w:sz w:val="24"/>
                <w:szCs w:val="24"/>
              </w:rPr>
            </w:pPr>
            <w:r w:rsidRPr="000921A3">
              <w:rPr>
                <w:b/>
                <w:sz w:val="24"/>
                <w:szCs w:val="24"/>
              </w:rPr>
              <w:t>BROJ INTERVENCIJA</w:t>
            </w:r>
          </w:p>
        </w:tc>
      </w:tr>
      <w:tr w:rsidR="00741079" w:rsidRPr="000921A3" w:rsidTr="00473A76">
        <w:trPr>
          <w:trHeight w:val="397"/>
        </w:trPr>
        <w:tc>
          <w:tcPr>
            <w:tcW w:w="4663" w:type="dxa"/>
            <w:tcBorders>
              <w:top w:val="double" w:sz="4" w:space="0" w:color="auto"/>
              <w:left w:val="double" w:sz="4" w:space="0" w:color="auto"/>
              <w:right w:val="double" w:sz="4" w:space="0" w:color="auto"/>
            </w:tcBorders>
            <w:shd w:val="clear" w:color="auto" w:fill="F2DBDB"/>
            <w:vAlign w:val="center"/>
          </w:tcPr>
          <w:p w:rsidR="00741079" w:rsidRPr="000921A3" w:rsidRDefault="00741079" w:rsidP="00473A76">
            <w:pPr>
              <w:ind w:right="-11"/>
            </w:pPr>
            <w:r w:rsidRPr="000921A3">
              <w:t>POŽARNE  INTERVENCIJE</w:t>
            </w:r>
          </w:p>
        </w:tc>
        <w:tc>
          <w:tcPr>
            <w:tcW w:w="3435" w:type="dxa"/>
            <w:tcBorders>
              <w:top w:val="double" w:sz="4" w:space="0" w:color="auto"/>
              <w:left w:val="double" w:sz="4" w:space="0" w:color="auto"/>
              <w:right w:val="double" w:sz="4" w:space="0" w:color="auto"/>
            </w:tcBorders>
            <w:shd w:val="clear" w:color="auto" w:fill="F2DBDB"/>
            <w:vAlign w:val="center"/>
          </w:tcPr>
          <w:p w:rsidR="00741079" w:rsidRPr="000921A3" w:rsidRDefault="004C664E" w:rsidP="00473A76">
            <w:pPr>
              <w:ind w:right="-11"/>
              <w:jc w:val="center"/>
              <w:rPr>
                <w:sz w:val="24"/>
                <w:szCs w:val="24"/>
              </w:rPr>
            </w:pPr>
            <w:r>
              <w:rPr>
                <w:sz w:val="24"/>
                <w:szCs w:val="24"/>
              </w:rPr>
              <w:t>65</w:t>
            </w:r>
          </w:p>
        </w:tc>
      </w:tr>
      <w:tr w:rsidR="00741079" w:rsidRPr="000921A3" w:rsidTr="00473A76">
        <w:trPr>
          <w:trHeight w:val="397"/>
        </w:trPr>
        <w:tc>
          <w:tcPr>
            <w:tcW w:w="4663" w:type="dxa"/>
            <w:tcBorders>
              <w:top w:val="double" w:sz="4" w:space="0" w:color="auto"/>
              <w:left w:val="double" w:sz="4" w:space="0" w:color="auto"/>
              <w:bottom w:val="double" w:sz="4" w:space="0" w:color="auto"/>
              <w:right w:val="double" w:sz="4" w:space="0" w:color="auto"/>
            </w:tcBorders>
            <w:shd w:val="clear" w:color="auto" w:fill="D9D9D9"/>
            <w:vAlign w:val="center"/>
          </w:tcPr>
          <w:p w:rsidR="00741079" w:rsidRPr="000921A3" w:rsidRDefault="00741079" w:rsidP="00473A76">
            <w:pPr>
              <w:ind w:right="-11"/>
            </w:pPr>
            <w:r w:rsidRPr="000921A3">
              <w:t xml:space="preserve">TEHNIČKE  INTERVENCIJE </w:t>
            </w:r>
          </w:p>
        </w:tc>
        <w:tc>
          <w:tcPr>
            <w:tcW w:w="3435" w:type="dxa"/>
            <w:tcBorders>
              <w:top w:val="double" w:sz="4" w:space="0" w:color="auto"/>
              <w:left w:val="double" w:sz="4" w:space="0" w:color="auto"/>
              <w:bottom w:val="double" w:sz="4" w:space="0" w:color="auto"/>
              <w:right w:val="double" w:sz="4" w:space="0" w:color="auto"/>
            </w:tcBorders>
            <w:shd w:val="clear" w:color="auto" w:fill="D9D9D9"/>
            <w:vAlign w:val="center"/>
          </w:tcPr>
          <w:p w:rsidR="00741079" w:rsidRPr="000921A3" w:rsidRDefault="004C664E" w:rsidP="00B71557">
            <w:pPr>
              <w:ind w:right="-11"/>
              <w:jc w:val="center"/>
              <w:rPr>
                <w:sz w:val="24"/>
                <w:szCs w:val="24"/>
              </w:rPr>
            </w:pPr>
            <w:r>
              <w:rPr>
                <w:sz w:val="24"/>
                <w:szCs w:val="24"/>
              </w:rPr>
              <w:t>7</w:t>
            </w:r>
            <w:r w:rsidR="00103A7B">
              <w:rPr>
                <w:sz w:val="24"/>
                <w:szCs w:val="24"/>
              </w:rPr>
              <w:t>4</w:t>
            </w:r>
          </w:p>
        </w:tc>
      </w:tr>
      <w:tr w:rsidR="00741079" w:rsidRPr="000921A3" w:rsidTr="00473A76">
        <w:trPr>
          <w:trHeight w:val="397"/>
        </w:trPr>
        <w:tc>
          <w:tcPr>
            <w:tcW w:w="4663" w:type="dxa"/>
            <w:tcBorders>
              <w:top w:val="double" w:sz="4" w:space="0" w:color="auto"/>
              <w:left w:val="double" w:sz="4" w:space="0" w:color="auto"/>
              <w:bottom w:val="double" w:sz="4" w:space="0" w:color="auto"/>
              <w:right w:val="double" w:sz="4" w:space="0" w:color="auto"/>
            </w:tcBorders>
            <w:shd w:val="clear" w:color="auto" w:fill="FFFF00"/>
            <w:vAlign w:val="center"/>
          </w:tcPr>
          <w:p w:rsidR="00741079" w:rsidRPr="000921A3" w:rsidRDefault="00741079" w:rsidP="00473A76">
            <w:pPr>
              <w:ind w:right="-11"/>
            </w:pPr>
            <w:r w:rsidRPr="000921A3">
              <w:t>INTERVENCIJE S OPASNIM TVARIMA</w:t>
            </w:r>
          </w:p>
        </w:tc>
        <w:tc>
          <w:tcPr>
            <w:tcW w:w="3435" w:type="dxa"/>
            <w:tcBorders>
              <w:top w:val="double" w:sz="4" w:space="0" w:color="auto"/>
              <w:left w:val="double" w:sz="4" w:space="0" w:color="auto"/>
              <w:bottom w:val="double" w:sz="4" w:space="0" w:color="auto"/>
              <w:right w:val="double" w:sz="4" w:space="0" w:color="auto"/>
            </w:tcBorders>
            <w:shd w:val="clear" w:color="auto" w:fill="FFFF00"/>
            <w:vAlign w:val="center"/>
          </w:tcPr>
          <w:p w:rsidR="00741079" w:rsidRPr="000921A3" w:rsidRDefault="004C664E" w:rsidP="00473A76">
            <w:pPr>
              <w:ind w:right="-11"/>
              <w:jc w:val="center"/>
              <w:rPr>
                <w:sz w:val="24"/>
                <w:szCs w:val="24"/>
              </w:rPr>
            </w:pPr>
            <w:r>
              <w:rPr>
                <w:sz w:val="24"/>
                <w:szCs w:val="24"/>
              </w:rPr>
              <w:t>3</w:t>
            </w:r>
          </w:p>
        </w:tc>
      </w:tr>
      <w:tr w:rsidR="00741079" w:rsidRPr="000921A3" w:rsidTr="00473A76">
        <w:trPr>
          <w:trHeight w:val="397"/>
        </w:trPr>
        <w:tc>
          <w:tcPr>
            <w:tcW w:w="4663" w:type="dxa"/>
            <w:tcBorders>
              <w:top w:val="double" w:sz="4" w:space="0" w:color="auto"/>
              <w:left w:val="double" w:sz="4" w:space="0" w:color="auto"/>
              <w:bottom w:val="double" w:sz="4" w:space="0" w:color="auto"/>
              <w:right w:val="double" w:sz="4" w:space="0" w:color="auto"/>
            </w:tcBorders>
            <w:shd w:val="clear" w:color="auto" w:fill="FABF8F"/>
            <w:vAlign w:val="center"/>
          </w:tcPr>
          <w:p w:rsidR="00741079" w:rsidRPr="000921A3" w:rsidRDefault="00741079" w:rsidP="00473A76">
            <w:pPr>
              <w:ind w:right="-11"/>
            </w:pPr>
            <w:r w:rsidRPr="000921A3">
              <w:t>OSIGURANJA, PRIJEVOZ VODE I OSTALE  INTERVENCIJE</w:t>
            </w:r>
          </w:p>
        </w:tc>
        <w:tc>
          <w:tcPr>
            <w:tcW w:w="3435" w:type="dxa"/>
            <w:tcBorders>
              <w:top w:val="double" w:sz="4" w:space="0" w:color="auto"/>
              <w:left w:val="double" w:sz="4" w:space="0" w:color="auto"/>
              <w:bottom w:val="double" w:sz="4" w:space="0" w:color="auto"/>
              <w:right w:val="double" w:sz="4" w:space="0" w:color="auto"/>
            </w:tcBorders>
            <w:shd w:val="clear" w:color="auto" w:fill="FABF8F"/>
            <w:vAlign w:val="center"/>
          </w:tcPr>
          <w:p w:rsidR="00741079" w:rsidRPr="000921A3" w:rsidRDefault="00103A7B" w:rsidP="004C664E">
            <w:pPr>
              <w:ind w:right="-11"/>
              <w:jc w:val="center"/>
              <w:rPr>
                <w:sz w:val="24"/>
                <w:szCs w:val="24"/>
              </w:rPr>
            </w:pPr>
            <w:r>
              <w:rPr>
                <w:sz w:val="24"/>
                <w:szCs w:val="24"/>
              </w:rPr>
              <w:t>1</w:t>
            </w:r>
            <w:r w:rsidR="004C664E">
              <w:rPr>
                <w:sz w:val="24"/>
                <w:szCs w:val="24"/>
              </w:rPr>
              <w:t>5</w:t>
            </w:r>
            <w:r>
              <w:rPr>
                <w:sz w:val="24"/>
                <w:szCs w:val="24"/>
              </w:rPr>
              <w:t>1</w:t>
            </w:r>
          </w:p>
        </w:tc>
      </w:tr>
      <w:tr w:rsidR="00741079" w:rsidRPr="000921A3" w:rsidTr="00473A76">
        <w:trPr>
          <w:trHeight w:val="397"/>
        </w:trPr>
        <w:tc>
          <w:tcPr>
            <w:tcW w:w="4663"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741079" w:rsidRPr="000921A3" w:rsidRDefault="00103A7B" w:rsidP="00473A76">
            <w:pPr>
              <w:ind w:right="-11"/>
            </w:pPr>
            <w:r>
              <w:t>DISLOKACIJA</w:t>
            </w:r>
            <w:r w:rsidR="00741079" w:rsidRPr="000921A3">
              <w:t xml:space="preserve"> IZVAN OP</w:t>
            </w:r>
          </w:p>
        </w:tc>
        <w:tc>
          <w:tcPr>
            <w:tcW w:w="3435"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741079" w:rsidRPr="000921A3" w:rsidRDefault="004C664E" w:rsidP="00473A76">
            <w:pPr>
              <w:ind w:right="-11"/>
              <w:jc w:val="center"/>
              <w:rPr>
                <w:sz w:val="24"/>
                <w:szCs w:val="24"/>
              </w:rPr>
            </w:pPr>
            <w:r>
              <w:rPr>
                <w:sz w:val="24"/>
                <w:szCs w:val="24"/>
              </w:rPr>
              <w:t>1</w:t>
            </w:r>
          </w:p>
        </w:tc>
      </w:tr>
      <w:tr w:rsidR="00741079" w:rsidRPr="000921A3" w:rsidTr="00473A76">
        <w:trPr>
          <w:trHeight w:val="361"/>
        </w:trPr>
        <w:tc>
          <w:tcPr>
            <w:tcW w:w="4663" w:type="dxa"/>
            <w:tcBorders>
              <w:top w:val="double" w:sz="4" w:space="0" w:color="auto"/>
              <w:left w:val="double" w:sz="4" w:space="0" w:color="auto"/>
              <w:bottom w:val="double" w:sz="4" w:space="0" w:color="auto"/>
              <w:right w:val="double" w:sz="4" w:space="0" w:color="auto"/>
            </w:tcBorders>
            <w:shd w:val="clear" w:color="auto" w:fill="BFBFBF"/>
            <w:vAlign w:val="center"/>
          </w:tcPr>
          <w:p w:rsidR="00741079" w:rsidRPr="000921A3" w:rsidRDefault="00741079" w:rsidP="00473A76">
            <w:pPr>
              <w:ind w:right="-11"/>
              <w:rPr>
                <w:b/>
              </w:rPr>
            </w:pPr>
            <w:r w:rsidRPr="000921A3">
              <w:rPr>
                <w:b/>
              </w:rPr>
              <w:t>UKUPNO</w:t>
            </w:r>
          </w:p>
        </w:tc>
        <w:tc>
          <w:tcPr>
            <w:tcW w:w="3435" w:type="dxa"/>
            <w:tcBorders>
              <w:top w:val="double" w:sz="4" w:space="0" w:color="auto"/>
              <w:left w:val="double" w:sz="4" w:space="0" w:color="auto"/>
              <w:bottom w:val="double" w:sz="4" w:space="0" w:color="auto"/>
              <w:right w:val="double" w:sz="4" w:space="0" w:color="auto"/>
            </w:tcBorders>
            <w:shd w:val="clear" w:color="auto" w:fill="BFBFBF"/>
            <w:vAlign w:val="center"/>
          </w:tcPr>
          <w:p w:rsidR="00741079" w:rsidRPr="000921A3" w:rsidRDefault="004C664E" w:rsidP="00103A7B">
            <w:pPr>
              <w:ind w:right="-11"/>
              <w:jc w:val="center"/>
              <w:rPr>
                <w:b/>
                <w:sz w:val="24"/>
                <w:szCs w:val="24"/>
              </w:rPr>
            </w:pPr>
            <w:r>
              <w:rPr>
                <w:b/>
                <w:sz w:val="24"/>
                <w:szCs w:val="24"/>
              </w:rPr>
              <w:t>294</w:t>
            </w:r>
          </w:p>
        </w:tc>
      </w:tr>
    </w:tbl>
    <w:p w:rsidR="00D6732B" w:rsidRDefault="00D6732B" w:rsidP="00741079">
      <w:pPr>
        <w:jc w:val="both"/>
        <w:rPr>
          <w:b/>
          <w:sz w:val="24"/>
          <w:szCs w:val="24"/>
        </w:rPr>
      </w:pPr>
    </w:p>
    <w:p w:rsidR="009846D1" w:rsidRDefault="009846D1" w:rsidP="00741079">
      <w:pPr>
        <w:jc w:val="both"/>
        <w:rPr>
          <w:b/>
          <w:sz w:val="24"/>
          <w:szCs w:val="24"/>
        </w:rPr>
      </w:pPr>
    </w:p>
    <w:p w:rsidR="00741079" w:rsidRPr="000921A3" w:rsidRDefault="00741079" w:rsidP="00741079">
      <w:pPr>
        <w:jc w:val="both"/>
        <w:rPr>
          <w:b/>
          <w:sz w:val="24"/>
          <w:szCs w:val="24"/>
        </w:rPr>
      </w:pPr>
      <w:r w:rsidRPr="000921A3">
        <w:rPr>
          <w:b/>
          <w:sz w:val="24"/>
          <w:szCs w:val="24"/>
        </w:rPr>
        <w:t>ZAKLJUČAK</w:t>
      </w:r>
    </w:p>
    <w:p w:rsidR="008A7657" w:rsidRDefault="00741079" w:rsidP="00741079">
      <w:pPr>
        <w:jc w:val="both"/>
        <w:rPr>
          <w:sz w:val="24"/>
          <w:szCs w:val="24"/>
        </w:rPr>
      </w:pPr>
      <w:r w:rsidRPr="000921A3">
        <w:rPr>
          <w:sz w:val="24"/>
          <w:szCs w:val="24"/>
        </w:rPr>
        <w:t>Analizirajući rad Vatrogasne zajednice grada Kutine u 202</w:t>
      </w:r>
      <w:r w:rsidR="004C664E">
        <w:rPr>
          <w:sz w:val="24"/>
          <w:szCs w:val="24"/>
        </w:rPr>
        <w:t>4</w:t>
      </w:r>
      <w:r w:rsidRPr="000921A3">
        <w:rPr>
          <w:sz w:val="24"/>
          <w:szCs w:val="24"/>
        </w:rPr>
        <w:t xml:space="preserve">. godini, izražavamo zadovoljstvo pomacima koji su učinjeni što je zasigurno rezultiralo boljim standardom ali i većim operativnim mogućnostima Dobrovoljnih vatrogasnih društava i VP Kutina. Nadzorni odbor VZG Kutina je </w:t>
      </w:r>
      <w:r w:rsidR="004C664E">
        <w:rPr>
          <w:sz w:val="24"/>
          <w:szCs w:val="24"/>
        </w:rPr>
        <w:t>18</w:t>
      </w:r>
      <w:r w:rsidR="008946AA">
        <w:rPr>
          <w:sz w:val="24"/>
          <w:szCs w:val="24"/>
        </w:rPr>
        <w:t>.0</w:t>
      </w:r>
      <w:r w:rsidR="004C664E">
        <w:rPr>
          <w:sz w:val="24"/>
          <w:szCs w:val="24"/>
        </w:rPr>
        <w:t>3</w:t>
      </w:r>
      <w:r w:rsidRPr="000921A3">
        <w:rPr>
          <w:sz w:val="24"/>
          <w:szCs w:val="24"/>
        </w:rPr>
        <w:t>.202</w:t>
      </w:r>
      <w:r w:rsidR="004C664E">
        <w:rPr>
          <w:sz w:val="24"/>
          <w:szCs w:val="24"/>
        </w:rPr>
        <w:t>5</w:t>
      </w:r>
      <w:r w:rsidRPr="000921A3">
        <w:rPr>
          <w:sz w:val="24"/>
          <w:szCs w:val="24"/>
        </w:rPr>
        <w:t>. izvršio nadzor rada i poslovanja</w:t>
      </w:r>
      <w:r w:rsidR="004C664E">
        <w:rPr>
          <w:sz w:val="24"/>
          <w:szCs w:val="24"/>
        </w:rPr>
        <w:t xml:space="preserve"> VZG Kutina</w:t>
      </w:r>
      <w:r w:rsidRPr="000921A3">
        <w:rPr>
          <w:sz w:val="24"/>
          <w:szCs w:val="24"/>
        </w:rPr>
        <w:t xml:space="preserve"> u 202</w:t>
      </w:r>
      <w:r w:rsidR="004C664E">
        <w:rPr>
          <w:sz w:val="24"/>
          <w:szCs w:val="24"/>
        </w:rPr>
        <w:t>4</w:t>
      </w:r>
      <w:r w:rsidRPr="000921A3">
        <w:rPr>
          <w:sz w:val="24"/>
          <w:szCs w:val="24"/>
        </w:rPr>
        <w:t xml:space="preserve">. godini i o tome sastavio zapisnik i Izvješće iz kojega je vidljivo da se rad u VZG Kutina odvijao sukladno Zakona o udrugama, Zakona o vatrogastvu i Zakona o zaštiti od požara, te niz drugih zakonskih i </w:t>
      </w:r>
      <w:proofErr w:type="spellStart"/>
      <w:r w:rsidRPr="000921A3">
        <w:rPr>
          <w:sz w:val="24"/>
          <w:szCs w:val="24"/>
        </w:rPr>
        <w:t>podzakonskih</w:t>
      </w:r>
      <w:proofErr w:type="spellEnd"/>
      <w:r w:rsidRPr="000921A3">
        <w:rPr>
          <w:sz w:val="24"/>
          <w:szCs w:val="24"/>
        </w:rPr>
        <w:t xml:space="preserve"> akata, koji reguliraju pojedina područja djelovanja Zajednice kao i konstruktivne odluke koje je, uvažavajući sve navedeno, usvojila Skupština i Predsjedništvo, naravno na temelju prijedloga svih odbora i zapovjedništva.  VZG Kutina je u 202</w:t>
      </w:r>
      <w:r w:rsidR="004C664E">
        <w:rPr>
          <w:sz w:val="24"/>
          <w:szCs w:val="24"/>
        </w:rPr>
        <w:t>4</w:t>
      </w:r>
      <w:r w:rsidRPr="000921A3">
        <w:rPr>
          <w:sz w:val="24"/>
          <w:szCs w:val="24"/>
        </w:rPr>
        <w:t>. godini uložila sve svoje resurse i velike napore u ostvarenje Plana rada i Financijskog plana.  Zaštitu koju kutinsko vatrogastvo pruža građa</w:t>
      </w:r>
      <w:r w:rsidR="004C664E">
        <w:rPr>
          <w:sz w:val="24"/>
          <w:szCs w:val="24"/>
        </w:rPr>
        <w:t>nima Grada Kutine i pripadajućim</w:t>
      </w:r>
      <w:r w:rsidRPr="000921A3">
        <w:rPr>
          <w:sz w:val="24"/>
          <w:szCs w:val="24"/>
        </w:rPr>
        <w:t xml:space="preserve"> naselj</w:t>
      </w:r>
      <w:r w:rsidR="004C664E">
        <w:rPr>
          <w:sz w:val="24"/>
          <w:szCs w:val="24"/>
        </w:rPr>
        <w:t>ima</w:t>
      </w:r>
      <w:r w:rsidRPr="000921A3">
        <w:rPr>
          <w:sz w:val="24"/>
          <w:szCs w:val="24"/>
        </w:rPr>
        <w:t>, ali i svima onima kojima je pomoć potrebna, ne samo prilikom požara i poplava, već prilikom, potresa i drugih katastrofa, akcidenata u industriji i prometu, prometnim nesrećama na lokalnim cestama ali i velikom dijelu autoceste A3, na prometnoj infrastrukturi, objektima, prometnim sredstvima i materijalnim dobrima HŽ-a, zaštiti okoliša, uvažavajući sve parametre, može se ocijeniti vrlo visokom ocjenom. Sustav vatrozašti</w:t>
      </w:r>
      <w:r w:rsidR="00C6352C">
        <w:rPr>
          <w:sz w:val="24"/>
          <w:szCs w:val="24"/>
        </w:rPr>
        <w:t>te mora se i dalje održavati</w:t>
      </w:r>
      <w:r w:rsidRPr="000921A3">
        <w:rPr>
          <w:sz w:val="24"/>
          <w:szCs w:val="24"/>
        </w:rPr>
        <w:t xml:space="preserve"> i razvijati</w:t>
      </w:r>
      <w:r w:rsidR="00C6352C">
        <w:rPr>
          <w:sz w:val="24"/>
          <w:szCs w:val="24"/>
        </w:rPr>
        <w:t>. VZG Kutina u tu svrhu ima Plan rada i Financijski plan te u skladu s time osigurava financiranje rada DVD-a i potiče unapređenje vatrogastva na području svojega djelovanja.</w:t>
      </w:r>
      <w:r w:rsidRPr="000921A3">
        <w:rPr>
          <w:sz w:val="24"/>
          <w:szCs w:val="24"/>
        </w:rPr>
        <w:t xml:space="preserve"> </w:t>
      </w:r>
    </w:p>
    <w:p w:rsidR="004C664E" w:rsidRPr="000921A3" w:rsidRDefault="004C664E" w:rsidP="00741079">
      <w:pPr>
        <w:jc w:val="both"/>
        <w:rPr>
          <w:sz w:val="24"/>
          <w:szCs w:val="24"/>
        </w:rPr>
      </w:pPr>
    </w:p>
    <w:p w:rsidR="00741079" w:rsidRDefault="00741079" w:rsidP="004C664E">
      <w:pPr>
        <w:spacing w:after="0"/>
        <w:jc w:val="both"/>
        <w:rPr>
          <w:sz w:val="24"/>
          <w:szCs w:val="24"/>
        </w:rPr>
      </w:pPr>
      <w:r w:rsidRPr="000921A3">
        <w:rPr>
          <w:sz w:val="24"/>
          <w:szCs w:val="24"/>
        </w:rPr>
        <w:t xml:space="preserve">   </w:t>
      </w:r>
      <w:r w:rsidRPr="000921A3">
        <w:rPr>
          <w:sz w:val="24"/>
          <w:szCs w:val="24"/>
        </w:rPr>
        <w:tab/>
      </w:r>
      <w:r w:rsidRPr="000921A3">
        <w:rPr>
          <w:sz w:val="24"/>
          <w:szCs w:val="24"/>
        </w:rPr>
        <w:tab/>
      </w:r>
      <w:r w:rsidRPr="000921A3">
        <w:rPr>
          <w:sz w:val="24"/>
          <w:szCs w:val="24"/>
        </w:rPr>
        <w:tab/>
      </w:r>
      <w:r w:rsidRPr="000921A3">
        <w:rPr>
          <w:sz w:val="24"/>
          <w:szCs w:val="24"/>
        </w:rPr>
        <w:tab/>
      </w:r>
      <w:r w:rsidRPr="000921A3">
        <w:rPr>
          <w:sz w:val="24"/>
          <w:szCs w:val="24"/>
        </w:rPr>
        <w:tab/>
      </w:r>
      <w:r w:rsidRPr="000921A3">
        <w:rPr>
          <w:sz w:val="24"/>
          <w:szCs w:val="24"/>
        </w:rPr>
        <w:tab/>
      </w:r>
      <w:r w:rsidRPr="000921A3">
        <w:rPr>
          <w:sz w:val="24"/>
          <w:szCs w:val="24"/>
        </w:rPr>
        <w:tab/>
      </w:r>
      <w:r w:rsidRPr="000921A3">
        <w:rPr>
          <w:sz w:val="24"/>
          <w:szCs w:val="24"/>
        </w:rPr>
        <w:tab/>
        <w:t>Pred</w:t>
      </w:r>
      <w:r w:rsidR="00B012A9">
        <w:rPr>
          <w:sz w:val="24"/>
          <w:szCs w:val="24"/>
        </w:rPr>
        <w:t>sjednik VZG Kutina:</w:t>
      </w:r>
    </w:p>
    <w:p w:rsidR="00EC3873" w:rsidRPr="00C6352C" w:rsidRDefault="00741079" w:rsidP="00C6352C">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6352C">
        <w:rPr>
          <w:sz w:val="24"/>
          <w:szCs w:val="24"/>
        </w:rPr>
        <w:t>Slavko Špičak</w:t>
      </w:r>
    </w:p>
    <w:sectPr w:rsidR="00EC3873" w:rsidRPr="00C6352C" w:rsidSect="00C91D62">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Franklin Gothic Medium">
    <w:panose1 w:val="020B06030201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079"/>
    <w:rsid w:val="000442C1"/>
    <w:rsid w:val="000913CC"/>
    <w:rsid w:val="00091F57"/>
    <w:rsid w:val="000F259B"/>
    <w:rsid w:val="00103A7B"/>
    <w:rsid w:val="001665D8"/>
    <w:rsid w:val="00185BD5"/>
    <w:rsid w:val="001B2B6F"/>
    <w:rsid w:val="003B0E72"/>
    <w:rsid w:val="003B7DE1"/>
    <w:rsid w:val="003D6595"/>
    <w:rsid w:val="00412F57"/>
    <w:rsid w:val="00460879"/>
    <w:rsid w:val="004A776B"/>
    <w:rsid w:val="004C664E"/>
    <w:rsid w:val="00607BE8"/>
    <w:rsid w:val="00623B45"/>
    <w:rsid w:val="006F052A"/>
    <w:rsid w:val="00741079"/>
    <w:rsid w:val="008317D0"/>
    <w:rsid w:val="00875915"/>
    <w:rsid w:val="008946AA"/>
    <w:rsid w:val="008A7657"/>
    <w:rsid w:val="008B199B"/>
    <w:rsid w:val="009846D1"/>
    <w:rsid w:val="009A60B7"/>
    <w:rsid w:val="00A9220E"/>
    <w:rsid w:val="00B012A9"/>
    <w:rsid w:val="00B0707E"/>
    <w:rsid w:val="00B202CC"/>
    <w:rsid w:val="00B23D9E"/>
    <w:rsid w:val="00B71557"/>
    <w:rsid w:val="00BE4344"/>
    <w:rsid w:val="00C34F16"/>
    <w:rsid w:val="00C6352C"/>
    <w:rsid w:val="00C74EE9"/>
    <w:rsid w:val="00C91D62"/>
    <w:rsid w:val="00CC498D"/>
    <w:rsid w:val="00D26B39"/>
    <w:rsid w:val="00D6732B"/>
    <w:rsid w:val="00DE58D3"/>
    <w:rsid w:val="00EA38CD"/>
    <w:rsid w:val="00EC3873"/>
    <w:rsid w:val="00EC6F9F"/>
    <w:rsid w:val="00F469A1"/>
    <w:rsid w:val="00F6137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4107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410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4107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410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093268">
      <w:bodyDiv w:val="1"/>
      <w:marLeft w:val="0"/>
      <w:marRight w:val="0"/>
      <w:marTop w:val="0"/>
      <w:marBottom w:val="0"/>
      <w:divBdr>
        <w:top w:val="none" w:sz="0" w:space="0" w:color="auto"/>
        <w:left w:val="none" w:sz="0" w:space="0" w:color="auto"/>
        <w:bottom w:val="none" w:sz="0" w:space="0" w:color="auto"/>
        <w:right w:val="none" w:sz="0" w:space="0" w:color="auto"/>
      </w:divBdr>
    </w:div>
    <w:div w:id="57215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1045C-43AA-44E7-ABA6-6FFB847BC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2557</Words>
  <Characters>14581</Characters>
  <Application>Microsoft Office Word</Application>
  <DocSecurity>0</DocSecurity>
  <Lines>121</Lines>
  <Paragraphs>34</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17104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Slavko Špičak</dc:creator>
  <cp:lastModifiedBy>Slavko Špičak</cp:lastModifiedBy>
  <cp:revision>5</cp:revision>
  <dcterms:created xsi:type="dcterms:W3CDTF">2025-03-31T11:49:00Z</dcterms:created>
  <dcterms:modified xsi:type="dcterms:W3CDTF">2025-04-01T16:03:00Z</dcterms:modified>
</cp:coreProperties>
</file>